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0E" w:rsidRPr="000576D8" w:rsidRDefault="00A72E0E" w:rsidP="00A72E0E">
      <w:pPr>
        <w:pStyle w:val="titlep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ИЗВЕЩЕНИЕ</w:t>
      </w:r>
      <w:r w:rsidRPr="008F015F">
        <w:rPr>
          <w:sz w:val="23"/>
          <w:szCs w:val="23"/>
        </w:rPr>
        <w:br/>
      </w:r>
      <w:r w:rsidRPr="00BC415D">
        <w:rPr>
          <w:sz w:val="23"/>
          <w:szCs w:val="23"/>
        </w:rPr>
        <w:t>о проведении</w:t>
      </w:r>
      <w:r w:rsidR="006748FF" w:rsidRPr="00BC415D">
        <w:rPr>
          <w:sz w:val="23"/>
          <w:szCs w:val="23"/>
        </w:rPr>
        <w:t xml:space="preserve"> </w:t>
      </w:r>
      <w:r w:rsidRPr="00BC415D">
        <w:rPr>
          <w:sz w:val="23"/>
          <w:szCs w:val="23"/>
        </w:rPr>
        <w:t>электронных торгов</w:t>
      </w:r>
      <w:r w:rsidRPr="008F015F">
        <w:rPr>
          <w:sz w:val="23"/>
          <w:szCs w:val="23"/>
        </w:rPr>
        <w:t xml:space="preserve"> </w:t>
      </w:r>
      <w:r w:rsidRPr="000576D8">
        <w:rPr>
          <w:sz w:val="23"/>
          <w:szCs w:val="23"/>
        </w:rPr>
        <w:t>№</w:t>
      </w:r>
      <w:r w:rsidR="005B66D8" w:rsidRPr="000576D8">
        <w:rPr>
          <w:sz w:val="23"/>
          <w:szCs w:val="23"/>
        </w:rPr>
        <w:t xml:space="preserve"> </w:t>
      </w:r>
      <w:r w:rsidR="000576D8" w:rsidRPr="000576D8">
        <w:rPr>
          <w:sz w:val="23"/>
          <w:szCs w:val="23"/>
          <w:shd w:val="clear" w:color="auto" w:fill="FFFFFF"/>
        </w:rPr>
        <w:t>2023.Б.002.00012</w:t>
      </w:r>
    </w:p>
    <w:p w:rsidR="00A72E0E" w:rsidRPr="008F015F" w:rsidRDefault="00A72E0E" w:rsidP="0012187F">
      <w:pPr>
        <w:pStyle w:val="newncpi0"/>
        <w:spacing w:before="0" w:after="0"/>
        <w:ind w:firstLine="708"/>
        <w:rPr>
          <w:sz w:val="23"/>
          <w:szCs w:val="23"/>
        </w:rPr>
      </w:pPr>
      <w:r w:rsidRPr="008F015F">
        <w:rPr>
          <w:sz w:val="23"/>
          <w:szCs w:val="23"/>
        </w:rPr>
        <w:t xml:space="preserve">Коммунальное консалтинговое унитарное предприятие «Витебский областной центр маркетинга» извещает о </w:t>
      </w:r>
      <w:r w:rsidRPr="00BC415D">
        <w:rPr>
          <w:sz w:val="23"/>
          <w:szCs w:val="23"/>
        </w:rPr>
        <w:t>проведении</w:t>
      </w:r>
      <w:r w:rsidR="00CB6283" w:rsidRPr="00BC415D">
        <w:rPr>
          <w:sz w:val="23"/>
          <w:szCs w:val="23"/>
        </w:rPr>
        <w:t xml:space="preserve"> </w:t>
      </w:r>
      <w:r w:rsidRPr="008F015F">
        <w:rPr>
          <w:sz w:val="23"/>
          <w:szCs w:val="23"/>
        </w:rPr>
        <w:t xml:space="preserve">электронных торгов по продаже имущества, принадлежащего </w:t>
      </w:r>
      <w:r w:rsidR="000576D8">
        <w:rPr>
          <w:sz w:val="23"/>
          <w:szCs w:val="23"/>
        </w:rPr>
        <w:t>о</w:t>
      </w:r>
      <w:r w:rsidRPr="008F015F">
        <w:rPr>
          <w:sz w:val="23"/>
          <w:szCs w:val="23"/>
        </w:rPr>
        <w:t>ткрыто</w:t>
      </w:r>
      <w:r w:rsidR="00B4385F" w:rsidRPr="008F015F">
        <w:rPr>
          <w:sz w:val="23"/>
          <w:szCs w:val="23"/>
        </w:rPr>
        <w:t xml:space="preserve">му </w:t>
      </w:r>
      <w:r w:rsidRPr="008F015F">
        <w:rPr>
          <w:sz w:val="23"/>
          <w:szCs w:val="23"/>
        </w:rPr>
        <w:t>акционерно</w:t>
      </w:r>
      <w:r w:rsidR="00B4385F" w:rsidRPr="008F015F">
        <w:rPr>
          <w:sz w:val="23"/>
          <w:szCs w:val="23"/>
        </w:rPr>
        <w:t>му</w:t>
      </w:r>
      <w:r w:rsidRPr="008F015F">
        <w:rPr>
          <w:sz w:val="23"/>
          <w:szCs w:val="23"/>
        </w:rPr>
        <w:t xml:space="preserve"> обществ</w:t>
      </w:r>
      <w:r w:rsidR="00B4385F" w:rsidRPr="008F015F">
        <w:rPr>
          <w:sz w:val="23"/>
          <w:szCs w:val="23"/>
        </w:rPr>
        <w:t>у</w:t>
      </w:r>
      <w:r w:rsidRPr="008F015F">
        <w:rPr>
          <w:sz w:val="23"/>
          <w:szCs w:val="23"/>
        </w:rPr>
        <w:t xml:space="preserve"> «Минский завод строительных материалов», УНП </w:t>
      </w:r>
      <w:r w:rsidR="00183F0B" w:rsidRPr="008F015F">
        <w:rPr>
          <w:sz w:val="23"/>
          <w:szCs w:val="23"/>
        </w:rPr>
        <w:t>100008102</w:t>
      </w:r>
      <w:r w:rsidRPr="008F015F">
        <w:rPr>
          <w:sz w:val="23"/>
          <w:szCs w:val="23"/>
        </w:rPr>
        <w:t xml:space="preserve">, в отношении которого открыто производство по делу об экономической несостоятельности (банкротстве) № </w:t>
      </w:r>
      <w:r w:rsidR="00E72816" w:rsidRPr="008F015F">
        <w:rPr>
          <w:sz w:val="23"/>
          <w:szCs w:val="23"/>
        </w:rPr>
        <w:t>4</w:t>
      </w:r>
      <w:r w:rsidR="007E30E0" w:rsidRPr="008F015F">
        <w:rPr>
          <w:sz w:val="23"/>
          <w:szCs w:val="23"/>
        </w:rPr>
        <w:t>55</w:t>
      </w:r>
      <w:r w:rsidRPr="008F015F">
        <w:rPr>
          <w:sz w:val="23"/>
          <w:szCs w:val="23"/>
        </w:rPr>
        <w:t>-</w:t>
      </w:r>
      <w:r w:rsidR="007E30E0" w:rsidRPr="008F015F">
        <w:rPr>
          <w:sz w:val="23"/>
          <w:szCs w:val="23"/>
        </w:rPr>
        <w:t>5</w:t>
      </w:r>
      <w:r w:rsidRPr="008F015F">
        <w:rPr>
          <w:sz w:val="23"/>
          <w:szCs w:val="23"/>
        </w:rPr>
        <w:t>Б/201</w:t>
      </w:r>
      <w:r w:rsidR="007E30E0" w:rsidRPr="008F015F">
        <w:rPr>
          <w:sz w:val="23"/>
          <w:szCs w:val="23"/>
        </w:rPr>
        <w:t>8</w:t>
      </w:r>
      <w:r w:rsidRPr="008F015F">
        <w:rPr>
          <w:sz w:val="23"/>
          <w:szCs w:val="23"/>
        </w:rPr>
        <w:t xml:space="preserve"> в экономическом суде </w:t>
      </w:r>
      <w:proofErr w:type="spellStart"/>
      <w:r w:rsidR="007E30E0" w:rsidRPr="008F015F">
        <w:rPr>
          <w:sz w:val="23"/>
          <w:szCs w:val="23"/>
        </w:rPr>
        <w:t>г</w:t>
      </w:r>
      <w:proofErr w:type="gramStart"/>
      <w:r w:rsidR="007E30E0" w:rsidRPr="008F015F">
        <w:rPr>
          <w:sz w:val="23"/>
          <w:szCs w:val="23"/>
        </w:rPr>
        <w:t>.М</w:t>
      </w:r>
      <w:proofErr w:type="gramEnd"/>
      <w:r w:rsidR="007E30E0" w:rsidRPr="008F015F">
        <w:rPr>
          <w:sz w:val="23"/>
          <w:szCs w:val="23"/>
        </w:rPr>
        <w:t>инска</w:t>
      </w:r>
      <w:proofErr w:type="spellEnd"/>
      <w:r w:rsidR="007E30E0" w:rsidRPr="008F015F">
        <w:rPr>
          <w:sz w:val="23"/>
          <w:szCs w:val="23"/>
        </w:rPr>
        <w:t>.</w:t>
      </w:r>
    </w:p>
    <w:p w:rsidR="00176ADE" w:rsidRPr="008F015F" w:rsidRDefault="00EF780D" w:rsidP="0012187F">
      <w:pPr>
        <w:pStyle w:val="newncpi"/>
        <w:spacing w:before="0" w:after="0"/>
        <w:rPr>
          <w:b/>
          <w:sz w:val="23"/>
          <w:szCs w:val="23"/>
        </w:rPr>
      </w:pPr>
      <w:r w:rsidRPr="008F015F">
        <w:rPr>
          <w:b/>
          <w:sz w:val="23"/>
          <w:szCs w:val="23"/>
        </w:rPr>
        <w:t>Номер лота,  вид выставляемого на электронные торги имущества:</w:t>
      </w:r>
    </w:p>
    <w:p w:rsidR="000D7554" w:rsidRDefault="000A6DD6" w:rsidP="0012187F">
      <w:pPr>
        <w:spacing w:after="0" w:line="240" w:lineRule="auto"/>
        <w:jc w:val="both"/>
        <w:rPr>
          <w:rFonts w:cs="Times New Roman"/>
          <w:b/>
          <w:sz w:val="23"/>
          <w:szCs w:val="23"/>
        </w:rPr>
      </w:pPr>
      <w:r w:rsidRPr="002C1D33">
        <w:rPr>
          <w:rFonts w:cs="Times New Roman"/>
          <w:b/>
          <w:sz w:val="23"/>
          <w:szCs w:val="23"/>
        </w:rPr>
        <w:t>Лот №1.</w:t>
      </w:r>
      <w:r w:rsidRPr="002C1D33">
        <w:rPr>
          <w:rFonts w:cs="Times New Roman"/>
          <w:sz w:val="23"/>
          <w:szCs w:val="23"/>
        </w:rPr>
        <w:t xml:space="preserve"> </w:t>
      </w:r>
      <w:r w:rsidR="002031D6" w:rsidRPr="002C1D33">
        <w:rPr>
          <w:rFonts w:cs="Times New Roman"/>
          <w:sz w:val="23"/>
          <w:szCs w:val="23"/>
        </w:rPr>
        <w:t xml:space="preserve"> </w:t>
      </w:r>
      <w:r w:rsidR="002031D6" w:rsidRPr="002C1D33">
        <w:rPr>
          <w:rFonts w:cs="Times New Roman"/>
          <w:b/>
          <w:sz w:val="23"/>
          <w:szCs w:val="23"/>
        </w:rPr>
        <w:t xml:space="preserve">Недвижимое </w:t>
      </w:r>
      <w:r w:rsidR="00616893">
        <w:rPr>
          <w:rFonts w:cs="Times New Roman"/>
          <w:b/>
          <w:sz w:val="23"/>
          <w:szCs w:val="23"/>
        </w:rPr>
        <w:t xml:space="preserve">и движимое </w:t>
      </w:r>
      <w:bookmarkStart w:id="0" w:name="_GoBack"/>
      <w:bookmarkEnd w:id="0"/>
      <w:r w:rsidR="002031D6" w:rsidRPr="002C1D33">
        <w:rPr>
          <w:rFonts w:cs="Times New Roman"/>
          <w:b/>
          <w:sz w:val="23"/>
          <w:szCs w:val="23"/>
        </w:rPr>
        <w:t>имущество. Информация о предмете т</w:t>
      </w:r>
      <w:r w:rsidR="000D7554">
        <w:rPr>
          <w:rFonts w:cs="Times New Roman"/>
          <w:b/>
          <w:sz w:val="23"/>
          <w:szCs w:val="23"/>
        </w:rPr>
        <w:t xml:space="preserve">оргов, в </w:t>
      </w:r>
      <w:proofErr w:type="spellStart"/>
      <w:r w:rsidR="000D7554">
        <w:rPr>
          <w:rFonts w:cs="Times New Roman"/>
          <w:b/>
          <w:sz w:val="23"/>
          <w:szCs w:val="23"/>
        </w:rPr>
        <w:t>т.ч</w:t>
      </w:r>
      <w:proofErr w:type="spellEnd"/>
      <w:r w:rsidR="000D7554">
        <w:rPr>
          <w:rFonts w:cs="Times New Roman"/>
          <w:b/>
          <w:sz w:val="23"/>
          <w:szCs w:val="23"/>
        </w:rPr>
        <w:t>. место нахождения.</w:t>
      </w:r>
    </w:p>
    <w:p w:rsidR="00B42F5D" w:rsidRPr="00B248D9" w:rsidRDefault="000D7554" w:rsidP="0012187F">
      <w:pPr>
        <w:spacing w:after="0" w:line="240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b/>
          <w:sz w:val="23"/>
          <w:szCs w:val="23"/>
        </w:rPr>
        <w:t xml:space="preserve"> </w:t>
      </w:r>
      <w:proofErr w:type="spellStart"/>
      <w:r w:rsidR="00136C70" w:rsidRPr="00B248D9">
        <w:rPr>
          <w:rFonts w:cs="Times New Roman"/>
          <w:sz w:val="23"/>
          <w:szCs w:val="23"/>
        </w:rPr>
        <w:t>Кап</w:t>
      </w:r>
      <w:proofErr w:type="gramStart"/>
      <w:r w:rsidR="00B248D9">
        <w:rPr>
          <w:rFonts w:cs="Times New Roman"/>
          <w:sz w:val="23"/>
          <w:szCs w:val="23"/>
        </w:rPr>
        <w:t>.</w:t>
      </w:r>
      <w:r w:rsidR="00136C70" w:rsidRPr="00B248D9">
        <w:rPr>
          <w:rFonts w:cs="Times New Roman"/>
          <w:sz w:val="23"/>
          <w:szCs w:val="23"/>
        </w:rPr>
        <w:t>с</w:t>
      </w:r>
      <w:proofErr w:type="gramEnd"/>
      <w:r w:rsidR="00136C70" w:rsidRPr="00B248D9">
        <w:rPr>
          <w:rFonts w:cs="Times New Roman"/>
          <w:sz w:val="23"/>
          <w:szCs w:val="23"/>
        </w:rPr>
        <w:t>троение</w:t>
      </w:r>
      <w:proofErr w:type="spellEnd"/>
      <w:r w:rsidR="00136C70" w:rsidRPr="00B248D9">
        <w:rPr>
          <w:rFonts w:cs="Times New Roman"/>
          <w:sz w:val="23"/>
          <w:szCs w:val="23"/>
        </w:rPr>
        <w:t xml:space="preserve"> с инв. № 500/С-</w:t>
      </w:r>
      <w:r>
        <w:rPr>
          <w:rFonts w:cs="Times New Roman"/>
          <w:sz w:val="23"/>
          <w:szCs w:val="23"/>
        </w:rPr>
        <w:t>13013404</w:t>
      </w:r>
      <w:r w:rsidR="00136C70" w:rsidRPr="00B248D9">
        <w:rPr>
          <w:rFonts w:cs="Times New Roman"/>
          <w:sz w:val="23"/>
          <w:szCs w:val="23"/>
        </w:rPr>
        <w:t xml:space="preserve"> площадью </w:t>
      </w:r>
      <w:r>
        <w:rPr>
          <w:rFonts w:cs="Times New Roman"/>
          <w:sz w:val="23"/>
          <w:szCs w:val="23"/>
        </w:rPr>
        <w:t>423,7кв. м.</w:t>
      </w:r>
      <w:r w:rsidR="00136C70" w:rsidRPr="00B248D9">
        <w:rPr>
          <w:rFonts w:cs="Times New Roman"/>
          <w:sz w:val="23"/>
          <w:szCs w:val="23"/>
        </w:rPr>
        <w:t xml:space="preserve"> по адресу</w:t>
      </w:r>
      <w:r>
        <w:rPr>
          <w:rFonts w:cs="Times New Roman"/>
          <w:sz w:val="23"/>
          <w:szCs w:val="23"/>
        </w:rPr>
        <w:t>: г. Минск, ул. Янки Мавра, 47/3</w:t>
      </w:r>
      <w:r w:rsidR="00136C70" w:rsidRPr="00B248D9">
        <w:rPr>
          <w:rFonts w:cs="Times New Roman"/>
          <w:sz w:val="23"/>
          <w:szCs w:val="23"/>
        </w:rPr>
        <w:t>7, наименование</w:t>
      </w:r>
      <w:r w:rsidR="00C539E0">
        <w:rPr>
          <w:rFonts w:cs="Times New Roman"/>
          <w:sz w:val="23"/>
          <w:szCs w:val="23"/>
        </w:rPr>
        <w:t>:</w:t>
      </w:r>
      <w:r w:rsidR="00136C70" w:rsidRPr="00B248D9">
        <w:rPr>
          <w:rFonts w:cs="Times New Roman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здание </w:t>
      </w:r>
      <w:proofErr w:type="spellStart"/>
      <w:r>
        <w:rPr>
          <w:rFonts w:cs="Times New Roman"/>
          <w:sz w:val="23"/>
          <w:szCs w:val="23"/>
        </w:rPr>
        <w:t>электроцеха</w:t>
      </w:r>
      <w:proofErr w:type="spellEnd"/>
      <w:r>
        <w:rPr>
          <w:rFonts w:cs="Times New Roman"/>
          <w:sz w:val="23"/>
          <w:szCs w:val="23"/>
        </w:rPr>
        <w:t>, назначение – здание неустановленного назначения</w:t>
      </w:r>
      <w:r w:rsidR="000576D8">
        <w:rPr>
          <w:rFonts w:cs="Times New Roman"/>
          <w:sz w:val="23"/>
          <w:szCs w:val="23"/>
        </w:rPr>
        <w:t>, инв. №24</w:t>
      </w:r>
      <w:r>
        <w:rPr>
          <w:rFonts w:cs="Times New Roman"/>
          <w:sz w:val="23"/>
          <w:szCs w:val="23"/>
        </w:rPr>
        <w:t xml:space="preserve">, находящееся на </w:t>
      </w:r>
      <w:proofErr w:type="spellStart"/>
      <w:r>
        <w:rPr>
          <w:rFonts w:cs="Times New Roman"/>
          <w:sz w:val="23"/>
          <w:szCs w:val="23"/>
        </w:rPr>
        <w:t>зем</w:t>
      </w:r>
      <w:proofErr w:type="spellEnd"/>
      <w:r>
        <w:rPr>
          <w:rFonts w:cs="Times New Roman"/>
          <w:sz w:val="23"/>
          <w:szCs w:val="23"/>
        </w:rPr>
        <w:t xml:space="preserve">. участке с кадастровым №500000000006004362 по адресу </w:t>
      </w:r>
      <w:r w:rsidRPr="000D7554">
        <w:rPr>
          <w:rFonts w:cs="Times New Roman"/>
          <w:sz w:val="23"/>
          <w:szCs w:val="23"/>
        </w:rPr>
        <w:t>г. Минск, ул. Янки Мавра, 47</w:t>
      </w:r>
      <w:r>
        <w:rPr>
          <w:rFonts w:cs="Times New Roman"/>
          <w:sz w:val="23"/>
          <w:szCs w:val="23"/>
        </w:rPr>
        <w:t xml:space="preserve"> (общее долевое право постоянного пользования)</w:t>
      </w:r>
      <w:r w:rsidR="00003018">
        <w:rPr>
          <w:rFonts w:cs="Times New Roman"/>
          <w:sz w:val="23"/>
          <w:szCs w:val="23"/>
        </w:rPr>
        <w:t>.</w:t>
      </w:r>
      <w:r w:rsidR="000D091A">
        <w:rPr>
          <w:rFonts w:cs="Times New Roman"/>
          <w:sz w:val="23"/>
          <w:szCs w:val="23"/>
        </w:rPr>
        <w:t xml:space="preserve"> </w:t>
      </w:r>
      <w:proofErr w:type="spellStart"/>
      <w:r w:rsidRPr="000D7554">
        <w:rPr>
          <w:rFonts w:cs="Times New Roman"/>
          <w:sz w:val="23"/>
          <w:szCs w:val="23"/>
        </w:rPr>
        <w:t>Кап</w:t>
      </w:r>
      <w:proofErr w:type="gramStart"/>
      <w:r w:rsidRPr="000D7554">
        <w:rPr>
          <w:rFonts w:cs="Times New Roman"/>
          <w:sz w:val="23"/>
          <w:szCs w:val="23"/>
        </w:rPr>
        <w:t>.с</w:t>
      </w:r>
      <w:proofErr w:type="gramEnd"/>
      <w:r w:rsidRPr="000D7554">
        <w:rPr>
          <w:rFonts w:cs="Times New Roman"/>
          <w:sz w:val="23"/>
          <w:szCs w:val="23"/>
        </w:rPr>
        <w:t>троение</w:t>
      </w:r>
      <w:proofErr w:type="spellEnd"/>
      <w:r w:rsidRPr="000D7554">
        <w:rPr>
          <w:rFonts w:cs="Times New Roman"/>
          <w:sz w:val="23"/>
          <w:szCs w:val="23"/>
        </w:rPr>
        <w:t xml:space="preserve"> с инв. № 500/С-</w:t>
      </w:r>
      <w:r>
        <w:rPr>
          <w:rFonts w:cs="Times New Roman"/>
          <w:sz w:val="23"/>
          <w:szCs w:val="23"/>
        </w:rPr>
        <w:t>67402</w:t>
      </w:r>
      <w:r w:rsidRPr="000D7554">
        <w:rPr>
          <w:rFonts w:cs="Times New Roman"/>
          <w:sz w:val="23"/>
          <w:szCs w:val="23"/>
        </w:rPr>
        <w:t xml:space="preserve"> площадью </w:t>
      </w:r>
      <w:r>
        <w:rPr>
          <w:rFonts w:cs="Times New Roman"/>
          <w:sz w:val="23"/>
          <w:szCs w:val="23"/>
        </w:rPr>
        <w:t>9,4</w:t>
      </w:r>
      <w:r w:rsidRPr="000D7554">
        <w:rPr>
          <w:rFonts w:cs="Times New Roman"/>
          <w:sz w:val="23"/>
          <w:szCs w:val="23"/>
        </w:rPr>
        <w:t>кв.м. по адресу: г. Минск, ул. Янки Мавра, 47/</w:t>
      </w:r>
      <w:r>
        <w:rPr>
          <w:rFonts w:cs="Times New Roman"/>
          <w:sz w:val="23"/>
          <w:szCs w:val="23"/>
        </w:rPr>
        <w:t>55</w:t>
      </w:r>
      <w:r w:rsidRPr="000D7554">
        <w:rPr>
          <w:rFonts w:cs="Times New Roman"/>
          <w:sz w:val="23"/>
          <w:szCs w:val="23"/>
        </w:rPr>
        <w:t xml:space="preserve">, наименование: </w:t>
      </w:r>
      <w:r>
        <w:rPr>
          <w:rFonts w:cs="Times New Roman"/>
          <w:sz w:val="23"/>
          <w:szCs w:val="23"/>
        </w:rPr>
        <w:t>газораспределительный пункт</w:t>
      </w:r>
      <w:r w:rsidRPr="000D7554">
        <w:rPr>
          <w:rFonts w:cs="Times New Roman"/>
          <w:sz w:val="23"/>
          <w:szCs w:val="23"/>
        </w:rPr>
        <w:t>, назначение – здание неустановленного назначения,</w:t>
      </w:r>
      <w:r w:rsidR="000576D8">
        <w:rPr>
          <w:rFonts w:cs="Times New Roman"/>
          <w:sz w:val="23"/>
          <w:szCs w:val="23"/>
        </w:rPr>
        <w:t xml:space="preserve"> газор</w:t>
      </w:r>
      <w:r w:rsidR="000D091A">
        <w:rPr>
          <w:rFonts w:cs="Times New Roman"/>
          <w:sz w:val="23"/>
          <w:szCs w:val="23"/>
        </w:rPr>
        <w:t>а</w:t>
      </w:r>
      <w:r w:rsidR="000576D8">
        <w:rPr>
          <w:rFonts w:cs="Times New Roman"/>
          <w:sz w:val="23"/>
          <w:szCs w:val="23"/>
        </w:rPr>
        <w:t>спределительный пункт (оборудование) инв. №501663,</w:t>
      </w:r>
      <w:r w:rsidRPr="000D7554">
        <w:rPr>
          <w:rFonts w:cs="Times New Roman"/>
          <w:sz w:val="23"/>
          <w:szCs w:val="23"/>
        </w:rPr>
        <w:t xml:space="preserve"> находящееся на </w:t>
      </w:r>
      <w:proofErr w:type="spellStart"/>
      <w:r w:rsidRPr="000D7554">
        <w:rPr>
          <w:rFonts w:cs="Times New Roman"/>
          <w:sz w:val="23"/>
          <w:szCs w:val="23"/>
        </w:rPr>
        <w:t>зем</w:t>
      </w:r>
      <w:proofErr w:type="spellEnd"/>
      <w:r w:rsidRPr="000D7554">
        <w:rPr>
          <w:rFonts w:cs="Times New Roman"/>
          <w:sz w:val="23"/>
          <w:szCs w:val="23"/>
        </w:rPr>
        <w:t>. участке с кадастровым №500000000006004</w:t>
      </w:r>
      <w:r>
        <w:rPr>
          <w:rFonts w:cs="Times New Roman"/>
          <w:sz w:val="23"/>
          <w:szCs w:val="23"/>
        </w:rPr>
        <w:t>407</w:t>
      </w:r>
      <w:r w:rsidRPr="000D7554">
        <w:rPr>
          <w:rFonts w:cs="Times New Roman"/>
          <w:sz w:val="23"/>
          <w:szCs w:val="23"/>
        </w:rPr>
        <w:t xml:space="preserve"> по адресу г. Минск, ул. Янки Мавра, 47 (общее долевое право постоянного пользования).</w:t>
      </w:r>
      <w:r w:rsidR="000576D8">
        <w:rPr>
          <w:rFonts w:cs="Times New Roman"/>
          <w:sz w:val="23"/>
          <w:szCs w:val="23"/>
        </w:rPr>
        <w:t xml:space="preserve"> </w:t>
      </w:r>
      <w:r w:rsidR="000576D8" w:rsidRPr="008B2EF1">
        <w:rPr>
          <w:rFonts w:cs="Times New Roman"/>
          <w:sz w:val="23"/>
          <w:szCs w:val="23"/>
        </w:rPr>
        <w:t>Станция катодной защиты инв. №501665</w:t>
      </w:r>
      <w:r w:rsidR="00637A2B">
        <w:rPr>
          <w:rFonts w:cs="Times New Roman"/>
          <w:sz w:val="23"/>
          <w:szCs w:val="23"/>
        </w:rPr>
        <w:t xml:space="preserve">, </w:t>
      </w:r>
      <w:proofErr w:type="gramStart"/>
      <w:r w:rsidR="00637A2B">
        <w:rPr>
          <w:rFonts w:cs="Times New Roman"/>
          <w:sz w:val="23"/>
          <w:szCs w:val="23"/>
        </w:rPr>
        <w:t>площадка</w:t>
      </w:r>
      <w:proofErr w:type="gramEnd"/>
      <w:r w:rsidR="00637A2B">
        <w:rPr>
          <w:rFonts w:cs="Times New Roman"/>
          <w:sz w:val="23"/>
          <w:szCs w:val="23"/>
        </w:rPr>
        <w:t xml:space="preserve"> асфальтированная около АБК </w:t>
      </w:r>
      <w:proofErr w:type="spellStart"/>
      <w:r w:rsidR="00637A2B">
        <w:rPr>
          <w:rFonts w:cs="Times New Roman"/>
          <w:sz w:val="23"/>
          <w:szCs w:val="23"/>
        </w:rPr>
        <w:t>энергоцеха</w:t>
      </w:r>
      <w:proofErr w:type="spellEnd"/>
      <w:r w:rsidR="00637A2B">
        <w:rPr>
          <w:rFonts w:cs="Times New Roman"/>
          <w:sz w:val="23"/>
          <w:szCs w:val="23"/>
        </w:rPr>
        <w:t xml:space="preserve"> (материалы)</w:t>
      </w:r>
      <w:r w:rsidR="000576D8" w:rsidRPr="008B2EF1">
        <w:rPr>
          <w:rFonts w:cs="Times New Roman"/>
          <w:sz w:val="23"/>
          <w:szCs w:val="23"/>
        </w:rPr>
        <w:t xml:space="preserve"> по адресу</w:t>
      </w:r>
      <w:r w:rsidR="00B93ED2">
        <w:rPr>
          <w:rFonts w:cs="Times New Roman"/>
          <w:sz w:val="23"/>
          <w:szCs w:val="23"/>
        </w:rPr>
        <w:t>:</w:t>
      </w:r>
      <w:r w:rsidR="000576D8" w:rsidRPr="008B2EF1">
        <w:rPr>
          <w:rFonts w:cs="Times New Roman"/>
          <w:sz w:val="23"/>
          <w:szCs w:val="23"/>
        </w:rPr>
        <w:t xml:space="preserve"> </w:t>
      </w:r>
      <w:r w:rsidR="008B2EF1" w:rsidRPr="008B2EF1">
        <w:rPr>
          <w:rFonts w:cs="Times New Roman"/>
          <w:sz w:val="23"/>
          <w:szCs w:val="23"/>
        </w:rPr>
        <w:t xml:space="preserve">г. Минск, ул. Янки Мавра, 47. </w:t>
      </w:r>
      <w:r w:rsidR="000576D8" w:rsidRPr="008B2EF1">
        <w:rPr>
          <w:rFonts w:cs="Times New Roman"/>
          <w:sz w:val="23"/>
          <w:szCs w:val="23"/>
        </w:rPr>
        <w:t xml:space="preserve"> </w:t>
      </w:r>
      <w:r w:rsidR="00B42F5D" w:rsidRPr="008B2EF1">
        <w:rPr>
          <w:rFonts w:cs="Times New Roman"/>
          <w:sz w:val="23"/>
          <w:szCs w:val="23"/>
        </w:rPr>
        <w:t>Покупателю переходит</w:t>
      </w:r>
      <w:r w:rsidR="00B42F5D" w:rsidRPr="00B248D9">
        <w:rPr>
          <w:rFonts w:cs="Times New Roman"/>
          <w:sz w:val="23"/>
          <w:szCs w:val="23"/>
        </w:rPr>
        <w:t xml:space="preserve"> доля в праве постоянного пользования </w:t>
      </w:r>
      <w:proofErr w:type="spellStart"/>
      <w:r w:rsidR="00B42F5D" w:rsidRPr="00B248D9">
        <w:rPr>
          <w:rFonts w:cs="Times New Roman"/>
          <w:sz w:val="23"/>
          <w:szCs w:val="23"/>
        </w:rPr>
        <w:t>зем</w:t>
      </w:r>
      <w:proofErr w:type="spellEnd"/>
      <w:r w:rsidR="00B42F5D" w:rsidRPr="00B248D9">
        <w:rPr>
          <w:rFonts w:cs="Times New Roman"/>
          <w:sz w:val="23"/>
          <w:szCs w:val="23"/>
        </w:rPr>
        <w:t>. участка с кадастровым № 500000000006004362 из расчета площади для обслуживания объект</w:t>
      </w:r>
      <w:r w:rsidR="000576D8">
        <w:rPr>
          <w:rFonts w:cs="Times New Roman"/>
          <w:sz w:val="23"/>
          <w:szCs w:val="23"/>
        </w:rPr>
        <w:t>а</w:t>
      </w:r>
      <w:r w:rsidR="00B42F5D" w:rsidRPr="00B248D9">
        <w:rPr>
          <w:rFonts w:cs="Times New Roman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3413,0</w:t>
      </w:r>
      <w:r w:rsidR="00B42F5D" w:rsidRPr="00B248D9">
        <w:rPr>
          <w:rFonts w:cs="Times New Roman"/>
          <w:sz w:val="23"/>
          <w:szCs w:val="23"/>
        </w:rPr>
        <w:t xml:space="preserve"> </w:t>
      </w:r>
      <w:proofErr w:type="spellStart"/>
      <w:r w:rsidR="00B42F5D" w:rsidRPr="00B248D9">
        <w:rPr>
          <w:rFonts w:cs="Times New Roman"/>
          <w:sz w:val="23"/>
          <w:szCs w:val="23"/>
        </w:rPr>
        <w:t>кв</w:t>
      </w:r>
      <w:proofErr w:type="gramStart"/>
      <w:r w:rsidR="00B42F5D" w:rsidRPr="00B248D9">
        <w:rPr>
          <w:rFonts w:cs="Times New Roman"/>
          <w:sz w:val="23"/>
          <w:szCs w:val="23"/>
        </w:rPr>
        <w:t>.м</w:t>
      </w:r>
      <w:proofErr w:type="spellEnd"/>
      <w:proofErr w:type="gramEnd"/>
      <w:r>
        <w:rPr>
          <w:rFonts w:cs="Times New Roman"/>
          <w:sz w:val="23"/>
          <w:szCs w:val="23"/>
        </w:rPr>
        <w:t xml:space="preserve"> и </w:t>
      </w:r>
      <w:r w:rsidRPr="000D7554">
        <w:rPr>
          <w:rFonts w:cs="Times New Roman"/>
          <w:sz w:val="23"/>
          <w:szCs w:val="23"/>
        </w:rPr>
        <w:t xml:space="preserve">доля в праве постоянного пользования </w:t>
      </w:r>
      <w:proofErr w:type="spellStart"/>
      <w:r w:rsidRPr="000D7554">
        <w:rPr>
          <w:rFonts w:cs="Times New Roman"/>
          <w:sz w:val="23"/>
          <w:szCs w:val="23"/>
        </w:rPr>
        <w:t>зем</w:t>
      </w:r>
      <w:proofErr w:type="spellEnd"/>
      <w:r w:rsidRPr="000D7554">
        <w:rPr>
          <w:rFonts w:cs="Times New Roman"/>
          <w:sz w:val="23"/>
          <w:szCs w:val="23"/>
        </w:rPr>
        <w:t>. участка с кадастровым №500000000006004407 из расчета площади для обслуживания объект</w:t>
      </w:r>
      <w:r w:rsidR="000576D8">
        <w:rPr>
          <w:rFonts w:cs="Times New Roman"/>
          <w:sz w:val="23"/>
          <w:szCs w:val="23"/>
        </w:rPr>
        <w:t>а</w:t>
      </w:r>
      <w:r w:rsidRPr="000D7554">
        <w:rPr>
          <w:rFonts w:cs="Times New Roman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25</w:t>
      </w:r>
      <w:r w:rsidRPr="000D7554">
        <w:rPr>
          <w:rFonts w:cs="Times New Roman"/>
          <w:sz w:val="23"/>
          <w:szCs w:val="23"/>
        </w:rPr>
        <w:t xml:space="preserve">,0 </w:t>
      </w:r>
      <w:proofErr w:type="spellStart"/>
      <w:r w:rsidRPr="000D7554">
        <w:rPr>
          <w:rFonts w:cs="Times New Roman"/>
          <w:sz w:val="23"/>
          <w:szCs w:val="23"/>
        </w:rPr>
        <w:t>кв.м</w:t>
      </w:r>
      <w:proofErr w:type="spellEnd"/>
      <w:r w:rsidR="00B42F5D" w:rsidRPr="00B248D9">
        <w:rPr>
          <w:rFonts w:cs="Times New Roman"/>
          <w:sz w:val="23"/>
          <w:szCs w:val="23"/>
        </w:rPr>
        <w:t>;</w:t>
      </w:r>
    </w:p>
    <w:p w:rsidR="00265246" w:rsidRPr="003D16AE" w:rsidRDefault="00265246" w:rsidP="0012187F">
      <w:pPr>
        <w:spacing w:after="0" w:line="240" w:lineRule="auto"/>
        <w:rPr>
          <w:sz w:val="23"/>
          <w:szCs w:val="23"/>
        </w:rPr>
      </w:pPr>
      <w:r w:rsidRPr="003D16AE">
        <w:rPr>
          <w:b/>
          <w:sz w:val="23"/>
          <w:szCs w:val="23"/>
        </w:rPr>
        <w:t>Начальная  цена:</w:t>
      </w:r>
      <w:r w:rsidRPr="003D16AE">
        <w:rPr>
          <w:sz w:val="23"/>
          <w:szCs w:val="23"/>
        </w:rPr>
        <w:t xml:space="preserve"> </w:t>
      </w:r>
      <w:r w:rsidR="00637A2B">
        <w:rPr>
          <w:sz w:val="23"/>
          <w:szCs w:val="23"/>
        </w:rPr>
        <w:t>366 884</w:t>
      </w:r>
      <w:r w:rsidRPr="003D16AE">
        <w:rPr>
          <w:sz w:val="23"/>
          <w:szCs w:val="23"/>
        </w:rPr>
        <w:t xml:space="preserve">,00 </w:t>
      </w:r>
      <w:proofErr w:type="spellStart"/>
      <w:r w:rsidRPr="003D16AE">
        <w:rPr>
          <w:sz w:val="23"/>
          <w:szCs w:val="23"/>
        </w:rPr>
        <w:t>бел</w:t>
      </w:r>
      <w:proofErr w:type="gramStart"/>
      <w:r w:rsidRPr="003D16AE">
        <w:rPr>
          <w:sz w:val="23"/>
          <w:szCs w:val="23"/>
        </w:rPr>
        <w:t>.р</w:t>
      </w:r>
      <w:proofErr w:type="gramEnd"/>
      <w:r w:rsidRPr="003D16AE">
        <w:rPr>
          <w:sz w:val="23"/>
          <w:szCs w:val="23"/>
        </w:rPr>
        <w:t>уб</w:t>
      </w:r>
      <w:proofErr w:type="spellEnd"/>
      <w:r w:rsidRPr="003D16AE">
        <w:rPr>
          <w:sz w:val="23"/>
          <w:szCs w:val="23"/>
        </w:rPr>
        <w:t>. без НДС.</w:t>
      </w:r>
    </w:p>
    <w:p w:rsidR="00265246" w:rsidRPr="003D16AE" w:rsidRDefault="00265246" w:rsidP="0012187F">
      <w:pPr>
        <w:spacing w:after="0" w:line="240" w:lineRule="auto"/>
        <w:rPr>
          <w:rFonts w:cs="Times New Roman"/>
          <w:sz w:val="23"/>
          <w:szCs w:val="23"/>
        </w:rPr>
      </w:pPr>
      <w:r w:rsidRPr="000576D8">
        <w:rPr>
          <w:b/>
          <w:sz w:val="23"/>
          <w:szCs w:val="23"/>
        </w:rPr>
        <w:t>Минимальная цена</w:t>
      </w:r>
      <w:r w:rsidRPr="000576D8">
        <w:rPr>
          <w:sz w:val="23"/>
          <w:szCs w:val="23"/>
        </w:rPr>
        <w:t xml:space="preserve">: </w:t>
      </w:r>
      <w:r w:rsidR="00637A2B">
        <w:rPr>
          <w:sz w:val="23"/>
          <w:szCs w:val="23"/>
        </w:rPr>
        <w:t>293 507,20</w:t>
      </w:r>
      <w:r w:rsidRPr="000576D8">
        <w:rPr>
          <w:sz w:val="23"/>
          <w:szCs w:val="23"/>
        </w:rPr>
        <w:t xml:space="preserve"> </w:t>
      </w:r>
      <w:proofErr w:type="spellStart"/>
      <w:r w:rsidRPr="000576D8">
        <w:rPr>
          <w:sz w:val="23"/>
          <w:szCs w:val="23"/>
        </w:rPr>
        <w:t>бел</w:t>
      </w:r>
      <w:proofErr w:type="gramStart"/>
      <w:r w:rsidRPr="000576D8">
        <w:rPr>
          <w:sz w:val="23"/>
          <w:szCs w:val="23"/>
        </w:rPr>
        <w:t>.р</w:t>
      </w:r>
      <w:proofErr w:type="gramEnd"/>
      <w:r w:rsidRPr="000576D8">
        <w:rPr>
          <w:sz w:val="23"/>
          <w:szCs w:val="23"/>
        </w:rPr>
        <w:t>уб</w:t>
      </w:r>
      <w:proofErr w:type="spellEnd"/>
      <w:r w:rsidRPr="000576D8">
        <w:rPr>
          <w:sz w:val="23"/>
          <w:szCs w:val="23"/>
        </w:rPr>
        <w:t>. без НДС.</w:t>
      </w:r>
    </w:p>
    <w:p w:rsidR="006B7F56" w:rsidRPr="00F93EC5" w:rsidRDefault="002031D6" w:rsidP="00DD7AA9">
      <w:pPr>
        <w:spacing w:after="0" w:line="240" w:lineRule="auto"/>
        <w:rPr>
          <w:sz w:val="23"/>
          <w:szCs w:val="23"/>
        </w:rPr>
      </w:pPr>
      <w:r w:rsidRPr="000F017F">
        <w:rPr>
          <w:b/>
          <w:sz w:val="23"/>
          <w:szCs w:val="23"/>
        </w:rPr>
        <w:t>Дополнительное условие по лоту №1</w:t>
      </w:r>
      <w:r w:rsidRPr="000F017F">
        <w:rPr>
          <w:sz w:val="23"/>
          <w:szCs w:val="23"/>
        </w:rPr>
        <w:t xml:space="preserve">: </w:t>
      </w:r>
      <w:r w:rsidR="007E4962" w:rsidRPr="000F017F">
        <w:rPr>
          <w:sz w:val="23"/>
          <w:szCs w:val="23"/>
        </w:rPr>
        <w:t xml:space="preserve">Покупатель обязан заключить с Продавцом договор купли-продажи на приобретение имущества на общую сумму </w:t>
      </w:r>
      <w:r w:rsidR="000D7554">
        <w:rPr>
          <w:b/>
          <w:sz w:val="23"/>
          <w:szCs w:val="23"/>
        </w:rPr>
        <w:t>2747,64</w:t>
      </w:r>
      <w:r w:rsidR="007E4962" w:rsidRPr="000F017F">
        <w:rPr>
          <w:sz w:val="23"/>
          <w:szCs w:val="23"/>
        </w:rPr>
        <w:t xml:space="preserve"> </w:t>
      </w:r>
      <w:proofErr w:type="spellStart"/>
      <w:r w:rsidR="007E4962" w:rsidRPr="000F017F">
        <w:rPr>
          <w:sz w:val="23"/>
          <w:szCs w:val="23"/>
        </w:rPr>
        <w:t>бел</w:t>
      </w:r>
      <w:proofErr w:type="gramStart"/>
      <w:r w:rsidR="007E4962" w:rsidRPr="000F017F">
        <w:rPr>
          <w:sz w:val="23"/>
          <w:szCs w:val="23"/>
        </w:rPr>
        <w:t>.р</w:t>
      </w:r>
      <w:proofErr w:type="gramEnd"/>
      <w:r w:rsidR="007E4962" w:rsidRPr="000F017F">
        <w:rPr>
          <w:sz w:val="23"/>
          <w:szCs w:val="23"/>
        </w:rPr>
        <w:t>уб</w:t>
      </w:r>
      <w:proofErr w:type="spellEnd"/>
      <w:r w:rsidR="007E4962" w:rsidRPr="000F017F">
        <w:rPr>
          <w:sz w:val="23"/>
          <w:szCs w:val="23"/>
        </w:rPr>
        <w:t>. без НДС</w:t>
      </w:r>
      <w:r w:rsidR="00006639">
        <w:rPr>
          <w:sz w:val="23"/>
          <w:szCs w:val="23"/>
        </w:rPr>
        <w:t>:</w:t>
      </w:r>
      <w:r w:rsidR="000D7554">
        <w:rPr>
          <w:sz w:val="23"/>
          <w:szCs w:val="23"/>
        </w:rPr>
        <w:t xml:space="preserve"> </w:t>
      </w:r>
      <w:r w:rsidR="00DD7AA9">
        <w:rPr>
          <w:sz w:val="23"/>
          <w:szCs w:val="23"/>
        </w:rPr>
        <w:t xml:space="preserve"> ворота металлические инв. №301 1 шт.;</w:t>
      </w:r>
      <w:r w:rsidR="000D7554">
        <w:rPr>
          <w:sz w:val="23"/>
          <w:szCs w:val="23"/>
        </w:rPr>
        <w:t xml:space="preserve"> зеленые насаждения: ель</w:t>
      </w:r>
      <w:r w:rsidR="00EE5E35">
        <w:rPr>
          <w:sz w:val="23"/>
          <w:szCs w:val="23"/>
        </w:rPr>
        <w:t xml:space="preserve"> 3 шт., клен 1 шт., туя 8шт.</w:t>
      </w:r>
    </w:p>
    <w:p w:rsidR="0012187F" w:rsidRPr="0012187F" w:rsidRDefault="0012187F" w:rsidP="00D80C40">
      <w:pPr>
        <w:spacing w:after="0" w:line="240" w:lineRule="auto"/>
        <w:rPr>
          <w:sz w:val="23"/>
          <w:szCs w:val="23"/>
        </w:rPr>
      </w:pPr>
      <w:r w:rsidRPr="00F93EC5">
        <w:rPr>
          <w:sz w:val="23"/>
          <w:szCs w:val="23"/>
        </w:rPr>
        <w:t>Движимое имущество находится по адресу: г. Минск, ул. Янки Мавра,47.</w:t>
      </w:r>
    </w:p>
    <w:p w:rsidR="002001FF" w:rsidRPr="00DD7AA9" w:rsidRDefault="0012187F" w:rsidP="00D80C40">
      <w:pPr>
        <w:pStyle w:val="a7"/>
        <w:tabs>
          <w:tab w:val="left" w:pos="0"/>
        </w:tabs>
        <w:spacing w:after="0" w:line="240" w:lineRule="auto"/>
        <w:ind w:left="0"/>
        <w:jc w:val="both"/>
        <w:rPr>
          <w:strike/>
          <w:sz w:val="23"/>
          <w:szCs w:val="23"/>
        </w:rPr>
      </w:pPr>
      <w:r>
        <w:rPr>
          <w:sz w:val="24"/>
          <w:szCs w:val="24"/>
        </w:rPr>
        <w:tab/>
      </w:r>
      <w:r w:rsidR="002001FF" w:rsidRPr="008F015F">
        <w:rPr>
          <w:b/>
          <w:sz w:val="23"/>
          <w:szCs w:val="23"/>
        </w:rPr>
        <w:t>Условия</w:t>
      </w:r>
      <w:r w:rsidR="00BC012D">
        <w:rPr>
          <w:b/>
          <w:sz w:val="23"/>
          <w:szCs w:val="23"/>
        </w:rPr>
        <w:t xml:space="preserve"> </w:t>
      </w:r>
      <w:r w:rsidR="002001FF" w:rsidRPr="008F015F">
        <w:rPr>
          <w:b/>
          <w:sz w:val="23"/>
          <w:szCs w:val="23"/>
        </w:rPr>
        <w:t>электронных торгов:</w:t>
      </w:r>
      <w:r w:rsidR="002001FF" w:rsidRPr="008F015F">
        <w:rPr>
          <w:sz w:val="23"/>
          <w:szCs w:val="23"/>
        </w:rPr>
        <w:t xml:space="preserve"> Победитель торгов (единственный участник торгов, выразивший согласие на приобретение предмета </w:t>
      </w:r>
      <w:r w:rsidR="00D563F9" w:rsidRPr="008F015F">
        <w:rPr>
          <w:sz w:val="23"/>
          <w:szCs w:val="23"/>
        </w:rPr>
        <w:t xml:space="preserve">электронных </w:t>
      </w:r>
      <w:r w:rsidR="002001FF" w:rsidRPr="008F015F">
        <w:rPr>
          <w:sz w:val="23"/>
          <w:szCs w:val="23"/>
        </w:rPr>
        <w:t>торгов по начальной цене, увеличенной на пять процентов) обязан</w:t>
      </w:r>
      <w:r w:rsidR="00D563F9" w:rsidRPr="008F015F">
        <w:rPr>
          <w:sz w:val="23"/>
          <w:szCs w:val="23"/>
        </w:rPr>
        <w:t xml:space="preserve">: в течение 5 </w:t>
      </w:r>
      <w:r w:rsidR="006708EF" w:rsidRPr="008F015F">
        <w:rPr>
          <w:sz w:val="23"/>
          <w:szCs w:val="23"/>
        </w:rPr>
        <w:t>дней со дня проведения электронных торгов</w:t>
      </w:r>
      <w:r w:rsidR="002001FF" w:rsidRPr="008F015F">
        <w:rPr>
          <w:sz w:val="23"/>
          <w:szCs w:val="23"/>
        </w:rPr>
        <w:t xml:space="preserve"> </w:t>
      </w:r>
      <w:r w:rsidR="002031D6" w:rsidRPr="008F015F">
        <w:rPr>
          <w:sz w:val="23"/>
          <w:szCs w:val="23"/>
        </w:rPr>
        <w:t>возместить затраты за организац</w:t>
      </w:r>
      <w:r w:rsidR="000B187C" w:rsidRPr="008F015F">
        <w:rPr>
          <w:sz w:val="23"/>
          <w:szCs w:val="23"/>
        </w:rPr>
        <w:t>ию и проведение торгов, и оплатить услуги оператора ЭТП;</w:t>
      </w:r>
      <w:r w:rsidR="00C25454" w:rsidRPr="008F015F">
        <w:rPr>
          <w:sz w:val="23"/>
          <w:szCs w:val="23"/>
        </w:rPr>
        <w:t xml:space="preserve"> </w:t>
      </w:r>
      <w:proofErr w:type="gramStart"/>
      <w:r w:rsidR="000F2379" w:rsidRPr="008F015F">
        <w:rPr>
          <w:sz w:val="23"/>
          <w:szCs w:val="23"/>
        </w:rPr>
        <w:t>возместить</w:t>
      </w:r>
      <w:r w:rsidR="00C25454" w:rsidRPr="008F015F">
        <w:rPr>
          <w:sz w:val="23"/>
          <w:szCs w:val="23"/>
        </w:rPr>
        <w:t xml:space="preserve"> расходы</w:t>
      </w:r>
      <w:r w:rsidR="00006639">
        <w:rPr>
          <w:sz w:val="23"/>
          <w:szCs w:val="23"/>
        </w:rPr>
        <w:t xml:space="preserve"> Продавца</w:t>
      </w:r>
      <w:r w:rsidR="00C25454" w:rsidRPr="008F015F">
        <w:rPr>
          <w:sz w:val="23"/>
          <w:szCs w:val="23"/>
        </w:rPr>
        <w:t xml:space="preserve"> на проведение независимой оценки имущества</w:t>
      </w:r>
      <w:r w:rsidR="000F2379" w:rsidRPr="008F015F">
        <w:rPr>
          <w:sz w:val="23"/>
          <w:szCs w:val="23"/>
        </w:rPr>
        <w:t xml:space="preserve"> в течение 5 (пяти) рабочих дней со дня проведения электронных торгов,</w:t>
      </w:r>
      <w:r w:rsidR="002031D6" w:rsidRPr="008F015F">
        <w:rPr>
          <w:sz w:val="23"/>
          <w:szCs w:val="23"/>
        </w:rPr>
        <w:t xml:space="preserve"> подписать</w:t>
      </w:r>
      <w:r w:rsidR="002001FF" w:rsidRPr="008F015F">
        <w:rPr>
          <w:sz w:val="23"/>
          <w:szCs w:val="23"/>
        </w:rPr>
        <w:t xml:space="preserve"> договор купли-продажи</w:t>
      </w:r>
      <w:r w:rsidR="000B187C" w:rsidRPr="008F015F">
        <w:rPr>
          <w:sz w:val="23"/>
          <w:szCs w:val="23"/>
        </w:rPr>
        <w:t xml:space="preserve"> предмета электронных торгов и </w:t>
      </w:r>
      <w:r w:rsidR="007E4962" w:rsidRPr="008F015F">
        <w:rPr>
          <w:sz w:val="23"/>
          <w:szCs w:val="23"/>
        </w:rPr>
        <w:t xml:space="preserve">заключить </w:t>
      </w:r>
      <w:r w:rsidR="000B187C" w:rsidRPr="008F015F">
        <w:rPr>
          <w:sz w:val="23"/>
          <w:szCs w:val="23"/>
        </w:rPr>
        <w:t xml:space="preserve">договор купли-продажи движимого имущества  </w:t>
      </w:r>
      <w:r w:rsidR="002001FF" w:rsidRPr="008F015F">
        <w:rPr>
          <w:sz w:val="23"/>
          <w:szCs w:val="23"/>
        </w:rPr>
        <w:t xml:space="preserve">в течение 5 (пяти) рабочих дней со дня проведения электронных торгов; оплатить стоимость приобретенного имущества не позднее </w:t>
      </w:r>
      <w:r w:rsidR="002105CF" w:rsidRPr="008F015F">
        <w:rPr>
          <w:sz w:val="23"/>
          <w:szCs w:val="23"/>
        </w:rPr>
        <w:t>10 рабочих</w:t>
      </w:r>
      <w:r w:rsidR="002001FF" w:rsidRPr="008F015F">
        <w:rPr>
          <w:sz w:val="23"/>
          <w:szCs w:val="23"/>
        </w:rPr>
        <w:t xml:space="preserve"> дней </w:t>
      </w:r>
      <w:r w:rsidR="00C25454" w:rsidRPr="008F015F">
        <w:rPr>
          <w:sz w:val="23"/>
          <w:szCs w:val="23"/>
        </w:rPr>
        <w:t>с даты подписания договоров купли-продажи</w:t>
      </w:r>
      <w:r w:rsidR="002105CF" w:rsidRPr="008F015F">
        <w:rPr>
          <w:sz w:val="23"/>
          <w:szCs w:val="23"/>
        </w:rPr>
        <w:t xml:space="preserve">. </w:t>
      </w:r>
      <w:proofErr w:type="gramEnd"/>
    </w:p>
    <w:p w:rsidR="00A221BA" w:rsidRPr="008F015F" w:rsidRDefault="005E4885" w:rsidP="00E10D6E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 xml:space="preserve">Размер шага составляет </w:t>
      </w:r>
      <w:r w:rsidR="00A36C5C" w:rsidRPr="008F015F">
        <w:rPr>
          <w:sz w:val="23"/>
          <w:szCs w:val="23"/>
        </w:rPr>
        <w:t>5</w:t>
      </w:r>
      <w:r w:rsidRPr="008F015F">
        <w:rPr>
          <w:sz w:val="23"/>
          <w:szCs w:val="23"/>
        </w:rPr>
        <w:t xml:space="preserve"> процентов </w:t>
      </w:r>
      <w:r w:rsidR="00A36C5C" w:rsidRPr="008F015F">
        <w:rPr>
          <w:sz w:val="23"/>
          <w:szCs w:val="23"/>
        </w:rPr>
        <w:t>от начальной цены лот</w:t>
      </w:r>
      <w:r w:rsidR="00FC1B8B" w:rsidRPr="008F015F">
        <w:rPr>
          <w:sz w:val="23"/>
          <w:szCs w:val="23"/>
        </w:rPr>
        <w:t>а</w:t>
      </w:r>
      <w:r w:rsidR="00A36C5C" w:rsidRPr="008F015F">
        <w:rPr>
          <w:sz w:val="23"/>
          <w:szCs w:val="23"/>
        </w:rPr>
        <w:t>.</w:t>
      </w:r>
      <w:r w:rsidR="00FC1B8B" w:rsidRPr="008F015F">
        <w:rPr>
          <w:sz w:val="23"/>
          <w:szCs w:val="23"/>
        </w:rPr>
        <w:t xml:space="preserve"> </w:t>
      </w:r>
    </w:p>
    <w:p w:rsidR="00A221BA" w:rsidRPr="005E1616" w:rsidRDefault="005E4885" w:rsidP="00210CAC">
      <w:pPr>
        <w:pStyle w:val="newncpi"/>
        <w:spacing w:before="0" w:after="0"/>
        <w:rPr>
          <w:sz w:val="23"/>
          <w:szCs w:val="23"/>
        </w:rPr>
      </w:pPr>
      <w:r w:rsidRPr="005E1616">
        <w:rPr>
          <w:sz w:val="23"/>
          <w:szCs w:val="23"/>
        </w:rPr>
        <w:t>Дата и время начала и завершения</w:t>
      </w:r>
      <w:r w:rsidR="00187C9C" w:rsidRPr="005E1616">
        <w:rPr>
          <w:sz w:val="23"/>
          <w:szCs w:val="23"/>
        </w:rPr>
        <w:t xml:space="preserve"> </w:t>
      </w:r>
      <w:r w:rsidRPr="005E1616">
        <w:rPr>
          <w:sz w:val="23"/>
          <w:szCs w:val="23"/>
        </w:rPr>
        <w:t>электронных торгов:</w:t>
      </w:r>
      <w:r w:rsidR="00A221BA" w:rsidRPr="005E1616">
        <w:rPr>
          <w:b/>
          <w:sz w:val="23"/>
          <w:szCs w:val="23"/>
        </w:rPr>
        <w:t xml:space="preserve"> </w:t>
      </w:r>
      <w:r w:rsidR="00DD7AA9">
        <w:rPr>
          <w:b/>
          <w:sz w:val="23"/>
          <w:szCs w:val="23"/>
        </w:rPr>
        <w:t>13.02</w:t>
      </w:r>
      <w:r w:rsidR="00387531" w:rsidRPr="005E1616">
        <w:rPr>
          <w:b/>
          <w:sz w:val="23"/>
          <w:szCs w:val="23"/>
        </w:rPr>
        <w:t>.</w:t>
      </w:r>
      <w:r w:rsidR="00B2564A" w:rsidRPr="005E1616">
        <w:rPr>
          <w:b/>
          <w:sz w:val="23"/>
          <w:szCs w:val="23"/>
        </w:rPr>
        <w:t>202</w:t>
      </w:r>
      <w:r w:rsidR="00DD7AA9">
        <w:rPr>
          <w:b/>
          <w:sz w:val="23"/>
          <w:szCs w:val="23"/>
        </w:rPr>
        <w:t>3</w:t>
      </w:r>
      <w:r w:rsidR="00A221BA" w:rsidRPr="005E1616">
        <w:rPr>
          <w:b/>
          <w:sz w:val="23"/>
          <w:szCs w:val="23"/>
        </w:rPr>
        <w:t xml:space="preserve"> </w:t>
      </w:r>
      <w:r w:rsidR="00E450C2" w:rsidRPr="005E1616">
        <w:rPr>
          <w:b/>
          <w:sz w:val="23"/>
          <w:szCs w:val="23"/>
        </w:rPr>
        <w:t>с 9.00 до 16.00</w:t>
      </w:r>
      <w:r w:rsidR="00E450C2" w:rsidRPr="005E1616">
        <w:rPr>
          <w:sz w:val="23"/>
          <w:szCs w:val="23"/>
        </w:rPr>
        <w:t>.</w:t>
      </w:r>
    </w:p>
    <w:p w:rsidR="00A221BA" w:rsidRPr="005E1616" w:rsidRDefault="009218B5" w:rsidP="00210CAC">
      <w:pPr>
        <w:pStyle w:val="newncpi"/>
        <w:spacing w:before="0" w:after="0"/>
        <w:rPr>
          <w:sz w:val="23"/>
          <w:szCs w:val="23"/>
        </w:rPr>
      </w:pPr>
      <w:r w:rsidRPr="005E1616">
        <w:rPr>
          <w:sz w:val="23"/>
          <w:szCs w:val="23"/>
        </w:rPr>
        <w:t>Э</w:t>
      </w:r>
      <w:r w:rsidR="005E4885" w:rsidRPr="005E1616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5E1616">
        <w:rPr>
          <w:sz w:val="23"/>
          <w:szCs w:val="23"/>
        </w:rPr>
        <w:t xml:space="preserve"> </w:t>
      </w:r>
      <w:r w:rsidR="00D563F9" w:rsidRPr="005E1616">
        <w:rPr>
          <w:sz w:val="23"/>
          <w:szCs w:val="23"/>
        </w:rPr>
        <w:t>к</w:t>
      </w:r>
      <w:r w:rsidR="00E450C2" w:rsidRPr="005E1616">
        <w:rPr>
          <w:sz w:val="23"/>
          <w:szCs w:val="23"/>
        </w:rPr>
        <w:t xml:space="preserve">оммунального консалтингового унитарного предприятия «Витебский областной центр маркетинга» </w:t>
      </w:r>
      <w:r w:rsidR="005E4885" w:rsidRPr="005E1616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5E1616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5E1616">
        <w:rPr>
          <w:sz w:val="23"/>
          <w:szCs w:val="23"/>
        </w:rPr>
        <w:t>.</w:t>
      </w:r>
      <w:r w:rsidR="009320A9" w:rsidRPr="005E1616">
        <w:rPr>
          <w:sz w:val="23"/>
          <w:szCs w:val="23"/>
        </w:rPr>
        <w:t xml:space="preserve"> </w:t>
      </w:r>
    </w:p>
    <w:p w:rsidR="00F467E8" w:rsidRPr="005E1616" w:rsidRDefault="00F467E8" w:rsidP="00F467E8">
      <w:pPr>
        <w:pStyle w:val="newncpi"/>
        <w:spacing w:before="0" w:after="0"/>
        <w:rPr>
          <w:sz w:val="23"/>
          <w:szCs w:val="23"/>
        </w:rPr>
      </w:pPr>
      <w:r w:rsidRPr="005E1616">
        <w:rPr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8" w:history="1">
        <w:r w:rsidRPr="005E1616">
          <w:rPr>
            <w:rStyle w:val="a3"/>
            <w:color w:val="auto"/>
            <w:sz w:val="23"/>
            <w:szCs w:val="23"/>
          </w:rPr>
          <w:t>http://etpvit.by/</w:t>
        </w:r>
      </w:hyperlink>
      <w:r w:rsidR="007E4962" w:rsidRPr="005E1616">
        <w:rPr>
          <w:sz w:val="23"/>
          <w:szCs w:val="23"/>
        </w:rPr>
        <w:t xml:space="preserve"> </w:t>
      </w:r>
      <w:r w:rsidR="007E4962" w:rsidRPr="005E1616">
        <w:rPr>
          <w:b/>
          <w:sz w:val="23"/>
          <w:szCs w:val="23"/>
        </w:rPr>
        <w:t>по 16:00</w:t>
      </w:r>
      <w:r w:rsidRPr="005E1616">
        <w:rPr>
          <w:b/>
          <w:sz w:val="23"/>
          <w:szCs w:val="23"/>
        </w:rPr>
        <w:t xml:space="preserve"> </w:t>
      </w:r>
      <w:r w:rsidR="00DD7AA9">
        <w:rPr>
          <w:b/>
          <w:sz w:val="23"/>
          <w:szCs w:val="23"/>
        </w:rPr>
        <w:t>10.02</w:t>
      </w:r>
      <w:r w:rsidRPr="005E1616">
        <w:rPr>
          <w:b/>
          <w:sz w:val="23"/>
          <w:szCs w:val="23"/>
        </w:rPr>
        <w:t>.</w:t>
      </w:r>
      <w:r w:rsidR="00DD7AA9">
        <w:rPr>
          <w:b/>
          <w:sz w:val="23"/>
          <w:szCs w:val="23"/>
        </w:rPr>
        <w:t>2023.</w:t>
      </w:r>
    </w:p>
    <w:p w:rsidR="002E7431" w:rsidRPr="00387531" w:rsidRDefault="005E4885" w:rsidP="00210CAC">
      <w:pPr>
        <w:pStyle w:val="newncpi"/>
        <w:spacing w:before="0" w:after="0"/>
        <w:rPr>
          <w:b/>
          <w:sz w:val="23"/>
          <w:szCs w:val="23"/>
        </w:rPr>
      </w:pPr>
      <w:r w:rsidRPr="005E1616">
        <w:rPr>
          <w:sz w:val="23"/>
          <w:szCs w:val="23"/>
        </w:rPr>
        <w:t>Для участия в</w:t>
      </w:r>
      <w:r w:rsidR="00187C9C" w:rsidRPr="005E1616">
        <w:rPr>
          <w:sz w:val="23"/>
          <w:szCs w:val="23"/>
        </w:rPr>
        <w:t xml:space="preserve"> </w:t>
      </w:r>
      <w:r w:rsidR="000A6D07" w:rsidRPr="005E1616">
        <w:rPr>
          <w:sz w:val="23"/>
          <w:szCs w:val="23"/>
        </w:rPr>
        <w:t>электронных</w:t>
      </w:r>
      <w:r w:rsidRPr="005E1616">
        <w:rPr>
          <w:sz w:val="23"/>
          <w:szCs w:val="23"/>
        </w:rPr>
        <w:t xml:space="preserve"> торгах на электронной торговой площадке по электронному адресу </w:t>
      </w:r>
      <w:hyperlink r:id="rId9" w:history="1">
        <w:r w:rsidR="00E450C2" w:rsidRPr="005E1616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5E1616">
        <w:rPr>
          <w:sz w:val="23"/>
          <w:szCs w:val="23"/>
        </w:rPr>
        <w:t xml:space="preserve"> </w:t>
      </w:r>
      <w:r w:rsidR="00B710E4" w:rsidRPr="005E1616">
        <w:rPr>
          <w:sz w:val="23"/>
          <w:szCs w:val="23"/>
        </w:rPr>
        <w:t xml:space="preserve">необходимо </w:t>
      </w:r>
      <w:r w:rsidR="00F00408" w:rsidRPr="005E1616">
        <w:rPr>
          <w:sz w:val="23"/>
          <w:szCs w:val="23"/>
        </w:rPr>
        <w:t xml:space="preserve">подать заявку на участие в электронных торгах и </w:t>
      </w:r>
      <w:r w:rsidRPr="005E1616">
        <w:rPr>
          <w:sz w:val="23"/>
          <w:szCs w:val="23"/>
        </w:rPr>
        <w:t xml:space="preserve">пройти </w:t>
      </w:r>
      <w:r w:rsidR="00E450C2" w:rsidRPr="005E1616">
        <w:rPr>
          <w:sz w:val="23"/>
          <w:szCs w:val="23"/>
        </w:rPr>
        <w:t>аккредитацию</w:t>
      </w:r>
      <w:r w:rsidRPr="005E1616">
        <w:rPr>
          <w:sz w:val="23"/>
          <w:szCs w:val="23"/>
        </w:rPr>
        <w:t xml:space="preserve"> в качестве участника электронных торгов</w:t>
      </w:r>
      <w:r w:rsidR="00F00408" w:rsidRPr="005E1616">
        <w:rPr>
          <w:sz w:val="23"/>
          <w:szCs w:val="23"/>
        </w:rPr>
        <w:t xml:space="preserve">, </w:t>
      </w:r>
      <w:r w:rsidRPr="005E1616">
        <w:rPr>
          <w:sz w:val="23"/>
          <w:szCs w:val="23"/>
        </w:rPr>
        <w:t xml:space="preserve">а также перечислить задаток в срок </w:t>
      </w:r>
      <w:r w:rsidRPr="005E1616">
        <w:rPr>
          <w:b/>
          <w:sz w:val="23"/>
          <w:szCs w:val="23"/>
        </w:rPr>
        <w:t xml:space="preserve">до </w:t>
      </w:r>
      <w:r w:rsidR="00B710E4" w:rsidRPr="005E1616">
        <w:rPr>
          <w:b/>
          <w:sz w:val="23"/>
          <w:szCs w:val="23"/>
        </w:rPr>
        <w:t>1</w:t>
      </w:r>
      <w:r w:rsidR="0044740A" w:rsidRPr="005E1616">
        <w:rPr>
          <w:b/>
          <w:sz w:val="23"/>
          <w:szCs w:val="23"/>
        </w:rPr>
        <w:t>6</w:t>
      </w:r>
      <w:r w:rsidR="00B710E4" w:rsidRPr="005E1616">
        <w:rPr>
          <w:b/>
          <w:sz w:val="23"/>
          <w:szCs w:val="23"/>
        </w:rPr>
        <w:t xml:space="preserve">.00 </w:t>
      </w:r>
      <w:r w:rsidR="00DD7AA9">
        <w:rPr>
          <w:b/>
          <w:sz w:val="23"/>
          <w:szCs w:val="23"/>
        </w:rPr>
        <w:t>10.02.2023</w:t>
      </w:r>
      <w:r w:rsidR="00FE3011" w:rsidRPr="005E1616">
        <w:rPr>
          <w:b/>
          <w:sz w:val="23"/>
          <w:szCs w:val="23"/>
        </w:rPr>
        <w:t>.</w:t>
      </w:r>
      <w:r w:rsidR="009320A9" w:rsidRPr="00387531">
        <w:rPr>
          <w:b/>
          <w:sz w:val="23"/>
          <w:szCs w:val="23"/>
        </w:rPr>
        <w:t xml:space="preserve"> </w:t>
      </w:r>
    </w:p>
    <w:p w:rsidR="00B41982" w:rsidRPr="008F015F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8F015F">
        <w:rPr>
          <w:rFonts w:ascii="Times New Roman" w:hAnsi="Times New Roman" w:cs="Times New Roman"/>
          <w:b/>
          <w:sz w:val="23"/>
          <w:szCs w:val="23"/>
        </w:rPr>
        <w:t>Задат</w:t>
      </w:r>
      <w:r w:rsidR="009218B5" w:rsidRPr="008F015F">
        <w:rPr>
          <w:rFonts w:ascii="Times New Roman" w:hAnsi="Times New Roman" w:cs="Times New Roman"/>
          <w:b/>
          <w:sz w:val="23"/>
          <w:szCs w:val="23"/>
        </w:rPr>
        <w:t>ок</w:t>
      </w:r>
      <w:r w:rsidRPr="008F015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7431" w:rsidRPr="008F015F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 w:rsidRPr="008F015F">
        <w:rPr>
          <w:rFonts w:ascii="Times New Roman" w:hAnsi="Times New Roman" w:cs="Times New Roman"/>
          <w:b/>
          <w:sz w:val="23"/>
          <w:szCs w:val="23"/>
        </w:rPr>
        <w:t>1</w:t>
      </w:r>
      <w:r w:rsidR="002E7431" w:rsidRPr="008F015F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8F015F">
        <w:rPr>
          <w:rFonts w:ascii="Times New Roman" w:hAnsi="Times New Roman" w:cs="Times New Roman"/>
          <w:sz w:val="23"/>
          <w:szCs w:val="23"/>
        </w:rPr>
        <w:t xml:space="preserve">в сумме </w:t>
      </w:r>
      <w:r w:rsidR="00DD7AA9" w:rsidRPr="00DD7AA9">
        <w:rPr>
          <w:rFonts w:ascii="Times New Roman" w:hAnsi="Times New Roman" w:cs="Times New Roman"/>
          <w:b/>
          <w:sz w:val="23"/>
          <w:szCs w:val="23"/>
        </w:rPr>
        <w:t>36</w:t>
      </w:r>
      <w:r w:rsidR="00637A2B">
        <w:rPr>
          <w:rFonts w:ascii="Times New Roman" w:hAnsi="Times New Roman" w:cs="Times New Roman"/>
          <w:b/>
          <w:sz w:val="23"/>
          <w:szCs w:val="23"/>
        </w:rPr>
        <w:t xml:space="preserve"> 688</w:t>
      </w:r>
      <w:r w:rsidR="00DD7AA9">
        <w:rPr>
          <w:rFonts w:ascii="Times New Roman" w:hAnsi="Times New Roman" w:cs="Times New Roman"/>
          <w:b/>
          <w:sz w:val="23"/>
          <w:szCs w:val="23"/>
        </w:rPr>
        <w:t>,</w:t>
      </w:r>
      <w:r w:rsidR="00DD7AA9" w:rsidRPr="00DD7AA9">
        <w:rPr>
          <w:rFonts w:ascii="Times New Roman" w:hAnsi="Times New Roman" w:cs="Times New Roman"/>
          <w:b/>
          <w:sz w:val="23"/>
          <w:szCs w:val="23"/>
        </w:rPr>
        <w:t>40</w:t>
      </w:r>
      <w:r w:rsidR="00AB2195" w:rsidRPr="008F015F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8F015F">
        <w:rPr>
          <w:rFonts w:ascii="Times New Roman" w:hAnsi="Times New Roman" w:cs="Times New Roman"/>
          <w:sz w:val="23"/>
          <w:szCs w:val="23"/>
        </w:rPr>
        <w:t>(</w:t>
      </w:r>
      <w:r w:rsidR="00DD7AA9">
        <w:rPr>
          <w:rFonts w:ascii="Times New Roman" w:hAnsi="Times New Roman" w:cs="Times New Roman"/>
          <w:sz w:val="23"/>
          <w:szCs w:val="23"/>
        </w:rPr>
        <w:t xml:space="preserve">тридцать шесть тысяч </w:t>
      </w:r>
      <w:r w:rsidR="00637A2B">
        <w:rPr>
          <w:rFonts w:ascii="Times New Roman" w:hAnsi="Times New Roman" w:cs="Times New Roman"/>
          <w:sz w:val="23"/>
          <w:szCs w:val="23"/>
        </w:rPr>
        <w:t xml:space="preserve">шестьсот восемьдесят восемь  </w:t>
      </w:r>
      <w:r w:rsidR="00AA54B1">
        <w:rPr>
          <w:rFonts w:ascii="Times New Roman" w:hAnsi="Times New Roman" w:cs="Times New Roman"/>
          <w:sz w:val="23"/>
          <w:szCs w:val="23"/>
        </w:rPr>
        <w:t>рублей</w:t>
      </w:r>
      <w:r w:rsidR="00637A2B">
        <w:rPr>
          <w:rFonts w:ascii="Times New Roman" w:hAnsi="Times New Roman" w:cs="Times New Roman"/>
          <w:sz w:val="23"/>
          <w:szCs w:val="23"/>
        </w:rPr>
        <w:t xml:space="preserve"> </w:t>
      </w:r>
      <w:r w:rsidR="00DD7AA9">
        <w:rPr>
          <w:rFonts w:ascii="Times New Roman" w:hAnsi="Times New Roman" w:cs="Times New Roman"/>
          <w:sz w:val="23"/>
          <w:szCs w:val="23"/>
        </w:rPr>
        <w:t>40 копеек</w:t>
      </w:r>
      <w:r w:rsidR="007C60A7" w:rsidRPr="008F015F">
        <w:rPr>
          <w:rFonts w:ascii="Times New Roman" w:hAnsi="Times New Roman" w:cs="Times New Roman"/>
          <w:sz w:val="23"/>
          <w:szCs w:val="23"/>
        </w:rPr>
        <w:t xml:space="preserve">) </w:t>
      </w:r>
      <w:r w:rsidR="00AB2195" w:rsidRPr="008F015F">
        <w:rPr>
          <w:rFonts w:ascii="Times New Roman" w:hAnsi="Times New Roman" w:cs="Times New Roman"/>
          <w:sz w:val="23"/>
          <w:szCs w:val="23"/>
        </w:rPr>
        <w:t>белорусских рублей</w:t>
      </w:r>
      <w:r w:rsidR="006748FF">
        <w:rPr>
          <w:rFonts w:ascii="Times New Roman" w:hAnsi="Times New Roman" w:cs="Times New Roman"/>
          <w:sz w:val="23"/>
          <w:szCs w:val="23"/>
        </w:rPr>
        <w:t xml:space="preserve"> </w:t>
      </w:r>
      <w:r w:rsidR="00D563F9" w:rsidRPr="008F015F">
        <w:rPr>
          <w:rFonts w:ascii="Times New Roman" w:hAnsi="Times New Roman" w:cs="Times New Roman"/>
          <w:sz w:val="23"/>
          <w:szCs w:val="23"/>
        </w:rPr>
        <w:t>д</w:t>
      </w:r>
      <w:r w:rsidR="00A221BA" w:rsidRPr="008F015F">
        <w:rPr>
          <w:rFonts w:ascii="Times New Roman" w:hAnsi="Times New Roman" w:cs="Times New Roman"/>
          <w:sz w:val="23"/>
          <w:szCs w:val="23"/>
        </w:rPr>
        <w:t>олж</w:t>
      </w:r>
      <w:r w:rsidR="009218B5" w:rsidRPr="008F015F">
        <w:rPr>
          <w:rFonts w:ascii="Times New Roman" w:hAnsi="Times New Roman" w:cs="Times New Roman"/>
          <w:sz w:val="23"/>
          <w:szCs w:val="23"/>
        </w:rPr>
        <w:t>ен</w:t>
      </w:r>
      <w:r w:rsidR="00A221BA" w:rsidRPr="008F015F">
        <w:rPr>
          <w:rFonts w:ascii="Times New Roman" w:hAnsi="Times New Roman" w:cs="Times New Roman"/>
          <w:sz w:val="23"/>
          <w:szCs w:val="23"/>
        </w:rPr>
        <w:t xml:space="preserve"> быть зачислен на счет </w:t>
      </w:r>
      <w:r w:rsidR="002B2388" w:rsidRPr="008F015F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8F015F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8F015F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8F015F">
        <w:rPr>
          <w:rFonts w:ascii="Times New Roman" w:hAnsi="Times New Roman" w:cs="Times New Roman"/>
          <w:sz w:val="23"/>
          <w:szCs w:val="23"/>
        </w:rPr>
        <w:t>,</w:t>
      </w:r>
      <w:r w:rsidR="002B2388" w:rsidRPr="008F015F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8F015F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8F015F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8F015F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8F015F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8F015F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8F015F">
        <w:rPr>
          <w:rFonts w:ascii="Times New Roman" w:hAnsi="Times New Roman" w:cs="Times New Roman"/>
          <w:sz w:val="23"/>
          <w:szCs w:val="23"/>
        </w:rPr>
        <w:t>, БИК MTBKBY22</w:t>
      </w:r>
      <w:r w:rsidR="00DD7AA9">
        <w:rPr>
          <w:rFonts w:ascii="Times New Roman" w:hAnsi="Times New Roman" w:cs="Times New Roman"/>
          <w:sz w:val="23"/>
          <w:szCs w:val="23"/>
        </w:rPr>
        <w:t>, код операции 40901</w:t>
      </w:r>
      <w:r w:rsidR="00B41982" w:rsidRPr="008F015F">
        <w:rPr>
          <w:rFonts w:ascii="Times New Roman" w:hAnsi="Times New Roman" w:cs="Times New Roman"/>
          <w:sz w:val="23"/>
          <w:szCs w:val="23"/>
        </w:rPr>
        <w:t>.</w:t>
      </w:r>
    </w:p>
    <w:p w:rsidR="00A221BA" w:rsidRPr="008F015F" w:rsidRDefault="005E4885" w:rsidP="00210CAC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8F015F">
        <w:rPr>
          <w:sz w:val="23"/>
          <w:szCs w:val="23"/>
        </w:rPr>
        <w:t xml:space="preserve"> </w:t>
      </w:r>
    </w:p>
    <w:p w:rsidR="000E6E76" w:rsidRPr="008F015F" w:rsidRDefault="005E4885" w:rsidP="00210CAC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Справочная информация:</w:t>
      </w:r>
      <w:r w:rsidR="009320A9" w:rsidRPr="008F015F">
        <w:rPr>
          <w:sz w:val="23"/>
          <w:szCs w:val="23"/>
        </w:rPr>
        <w:t xml:space="preserve"> </w:t>
      </w:r>
    </w:p>
    <w:p w:rsidR="000E6E76" w:rsidRPr="008F015F" w:rsidRDefault="00AF168E" w:rsidP="00210CAC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Контактный</w:t>
      </w:r>
      <w:r w:rsidR="000E6E76" w:rsidRPr="008F015F">
        <w:rPr>
          <w:sz w:val="23"/>
          <w:szCs w:val="23"/>
        </w:rPr>
        <w:t xml:space="preserve"> телефон</w:t>
      </w:r>
      <w:r w:rsidR="009320A9" w:rsidRPr="008F015F">
        <w:rPr>
          <w:sz w:val="23"/>
          <w:szCs w:val="23"/>
        </w:rPr>
        <w:t xml:space="preserve"> </w:t>
      </w:r>
      <w:r w:rsidR="005E4885" w:rsidRPr="008F015F">
        <w:rPr>
          <w:sz w:val="23"/>
          <w:szCs w:val="23"/>
        </w:rPr>
        <w:t xml:space="preserve">антикризисного управляющего: </w:t>
      </w:r>
      <w:r w:rsidR="007E30E0" w:rsidRPr="008F015F">
        <w:rPr>
          <w:sz w:val="23"/>
          <w:szCs w:val="23"/>
        </w:rPr>
        <w:t xml:space="preserve">+375 17 </w:t>
      </w:r>
      <w:r w:rsidR="00DA5719" w:rsidRPr="008F015F">
        <w:rPr>
          <w:sz w:val="23"/>
          <w:szCs w:val="23"/>
        </w:rPr>
        <w:t>374</w:t>
      </w:r>
      <w:r w:rsidR="007E30E0" w:rsidRPr="008F015F">
        <w:rPr>
          <w:sz w:val="23"/>
          <w:szCs w:val="23"/>
        </w:rPr>
        <w:t xml:space="preserve"> 23 93.</w:t>
      </w:r>
    </w:p>
    <w:p w:rsidR="006748FF" w:rsidRDefault="007B6490" w:rsidP="00BD433F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 xml:space="preserve">Контактный телефон для </w:t>
      </w:r>
      <w:r w:rsidR="00015F09" w:rsidRPr="008F015F">
        <w:rPr>
          <w:sz w:val="23"/>
          <w:szCs w:val="23"/>
        </w:rPr>
        <w:t>о</w:t>
      </w:r>
      <w:r w:rsidRPr="008F015F">
        <w:rPr>
          <w:sz w:val="23"/>
          <w:szCs w:val="23"/>
        </w:rPr>
        <w:t>смотра</w:t>
      </w:r>
      <w:r w:rsidR="00905E60" w:rsidRPr="008F015F">
        <w:rPr>
          <w:sz w:val="23"/>
          <w:szCs w:val="23"/>
        </w:rPr>
        <w:t xml:space="preserve"> объектов: </w:t>
      </w:r>
      <w:r w:rsidR="006748FF">
        <w:rPr>
          <w:sz w:val="23"/>
          <w:szCs w:val="23"/>
        </w:rPr>
        <w:t>+375 44</w:t>
      </w:r>
      <w:r w:rsidR="008131E2">
        <w:rPr>
          <w:sz w:val="23"/>
          <w:szCs w:val="23"/>
        </w:rPr>
        <w:t> </w:t>
      </w:r>
      <w:r w:rsidR="006748FF">
        <w:rPr>
          <w:sz w:val="23"/>
          <w:szCs w:val="23"/>
        </w:rPr>
        <w:t>793</w:t>
      </w:r>
      <w:r w:rsidR="008131E2">
        <w:rPr>
          <w:sz w:val="23"/>
          <w:szCs w:val="23"/>
        </w:rPr>
        <w:t xml:space="preserve"> 73 06</w:t>
      </w:r>
      <w:r w:rsidR="00DD7AA9">
        <w:rPr>
          <w:sz w:val="23"/>
          <w:szCs w:val="23"/>
        </w:rPr>
        <w:t xml:space="preserve">, </w:t>
      </w:r>
      <w:r w:rsidR="00DD7AA9" w:rsidRPr="00DD7AA9">
        <w:rPr>
          <w:sz w:val="23"/>
          <w:szCs w:val="23"/>
        </w:rPr>
        <w:t>+375 44 7936318</w:t>
      </w:r>
      <w:r w:rsidR="008131E2">
        <w:rPr>
          <w:sz w:val="23"/>
          <w:szCs w:val="23"/>
        </w:rPr>
        <w:t>.</w:t>
      </w:r>
    </w:p>
    <w:p w:rsidR="00B41982" w:rsidRPr="008F015F" w:rsidRDefault="000E6E76" w:rsidP="00BD433F">
      <w:pPr>
        <w:pStyle w:val="newncpi"/>
        <w:spacing w:before="0" w:after="0"/>
        <w:rPr>
          <w:color w:val="000000"/>
          <w:sz w:val="23"/>
          <w:szCs w:val="23"/>
        </w:rPr>
      </w:pPr>
      <w:r w:rsidRPr="008F015F">
        <w:rPr>
          <w:sz w:val="23"/>
          <w:szCs w:val="23"/>
        </w:rPr>
        <w:lastRenderedPageBreak/>
        <w:t>К</w:t>
      </w:r>
      <w:r w:rsidR="007E4962" w:rsidRPr="008F015F">
        <w:rPr>
          <w:color w:val="000000"/>
          <w:sz w:val="23"/>
          <w:szCs w:val="23"/>
        </w:rPr>
        <w:t xml:space="preserve">онтактный телефон </w:t>
      </w:r>
      <w:r w:rsidRPr="008F015F">
        <w:rPr>
          <w:color w:val="000000"/>
          <w:sz w:val="23"/>
          <w:szCs w:val="23"/>
        </w:rPr>
        <w:t xml:space="preserve">лица, организующего торги на основании договора поручения: </w:t>
      </w:r>
      <w:r w:rsidR="00B41982" w:rsidRPr="008F015F">
        <w:rPr>
          <w:color w:val="000000"/>
          <w:sz w:val="23"/>
          <w:szCs w:val="23"/>
        </w:rPr>
        <w:t xml:space="preserve">8(0212) </w:t>
      </w:r>
      <w:r w:rsidR="000B187C" w:rsidRPr="008F015F">
        <w:rPr>
          <w:color w:val="000000"/>
          <w:sz w:val="23"/>
          <w:szCs w:val="23"/>
        </w:rPr>
        <w:t>24-63-12</w:t>
      </w:r>
      <w:r w:rsidR="00B41982" w:rsidRPr="008F015F">
        <w:rPr>
          <w:color w:val="000000"/>
          <w:sz w:val="23"/>
          <w:szCs w:val="23"/>
        </w:rPr>
        <w:t>,</w:t>
      </w:r>
      <w:r w:rsidR="009320A9" w:rsidRPr="008F015F">
        <w:rPr>
          <w:color w:val="000000"/>
          <w:sz w:val="23"/>
          <w:szCs w:val="23"/>
        </w:rPr>
        <w:t xml:space="preserve"> 8</w:t>
      </w:r>
      <w:r w:rsidR="00B41982" w:rsidRPr="008F015F">
        <w:rPr>
          <w:color w:val="000000"/>
          <w:sz w:val="23"/>
          <w:szCs w:val="23"/>
        </w:rPr>
        <w:t xml:space="preserve"> (029) </w:t>
      </w:r>
      <w:r w:rsidR="000B187C" w:rsidRPr="008F015F">
        <w:rPr>
          <w:color w:val="000000"/>
          <w:sz w:val="23"/>
          <w:szCs w:val="23"/>
        </w:rPr>
        <w:t>510-07-63</w:t>
      </w:r>
      <w:r w:rsidR="00576ECC" w:rsidRPr="008F015F">
        <w:rPr>
          <w:color w:val="000000"/>
          <w:sz w:val="23"/>
          <w:szCs w:val="23"/>
        </w:rPr>
        <w:t>.</w:t>
      </w:r>
    </w:p>
    <w:p w:rsidR="000E6E76" w:rsidRPr="008F015F" w:rsidRDefault="000858BE" w:rsidP="00210CAC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 xml:space="preserve">Дата, время и адрес доступа (ознакомления) с предметом электронных торгов (информацией о предмете электронных торгов – в отношении нематериальных активов) </w:t>
      </w:r>
      <w:r w:rsidR="00552D2A" w:rsidRPr="008F015F">
        <w:rPr>
          <w:sz w:val="23"/>
          <w:szCs w:val="23"/>
        </w:rPr>
        <w:t xml:space="preserve"> в рабочих дни с 09:00 до 16:</w:t>
      </w:r>
      <w:r w:rsidR="007E4962" w:rsidRPr="008F015F">
        <w:rPr>
          <w:sz w:val="23"/>
          <w:szCs w:val="23"/>
        </w:rPr>
        <w:t xml:space="preserve">00 </w:t>
      </w:r>
      <w:r w:rsidR="00E10D6E" w:rsidRPr="008F015F">
        <w:rPr>
          <w:sz w:val="23"/>
          <w:szCs w:val="23"/>
        </w:rPr>
        <w:t xml:space="preserve">по предварительному согласованию </w:t>
      </w:r>
      <w:r w:rsidR="00977CFA" w:rsidRPr="008F015F">
        <w:rPr>
          <w:sz w:val="23"/>
          <w:szCs w:val="23"/>
        </w:rPr>
        <w:t xml:space="preserve">с Продавцом </w:t>
      </w:r>
      <w:r w:rsidR="00E10D6E" w:rsidRPr="008F015F">
        <w:rPr>
          <w:sz w:val="23"/>
          <w:szCs w:val="23"/>
        </w:rPr>
        <w:t>по месту нахождения имущества (г.</w:t>
      </w:r>
      <w:r w:rsidR="00242CCC" w:rsidRPr="008F015F">
        <w:rPr>
          <w:sz w:val="23"/>
          <w:szCs w:val="23"/>
        </w:rPr>
        <w:t xml:space="preserve"> </w:t>
      </w:r>
      <w:r w:rsidR="00E10D6E" w:rsidRPr="008F015F">
        <w:rPr>
          <w:sz w:val="23"/>
          <w:szCs w:val="23"/>
        </w:rPr>
        <w:t>Минск, ул.</w:t>
      </w:r>
      <w:r w:rsidR="00242CCC" w:rsidRPr="008F015F">
        <w:rPr>
          <w:sz w:val="23"/>
          <w:szCs w:val="23"/>
        </w:rPr>
        <w:t xml:space="preserve"> </w:t>
      </w:r>
      <w:r w:rsidR="00E10D6E" w:rsidRPr="008F015F">
        <w:rPr>
          <w:sz w:val="23"/>
          <w:szCs w:val="23"/>
        </w:rPr>
        <w:t>Я.Мавра, 47).</w:t>
      </w:r>
    </w:p>
    <w:p w:rsidR="000E6E76" w:rsidRPr="008F015F" w:rsidRDefault="009320A9" w:rsidP="00210CAC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З</w:t>
      </w:r>
      <w:r w:rsidR="005E4885" w:rsidRPr="008F015F">
        <w:rPr>
          <w:sz w:val="23"/>
          <w:szCs w:val="23"/>
        </w:rPr>
        <w:t>атраты</w:t>
      </w:r>
      <w:r w:rsidR="00B41982" w:rsidRPr="008F015F">
        <w:rPr>
          <w:sz w:val="23"/>
          <w:szCs w:val="23"/>
        </w:rPr>
        <w:t xml:space="preserve"> на</w:t>
      </w:r>
      <w:r w:rsidR="005E4885" w:rsidRPr="008F015F">
        <w:rPr>
          <w:sz w:val="23"/>
          <w:szCs w:val="23"/>
        </w:rPr>
        <w:t xml:space="preserve"> организацию и проведение</w:t>
      </w:r>
      <w:r w:rsidR="00B41982" w:rsidRPr="008F015F">
        <w:rPr>
          <w:sz w:val="23"/>
          <w:szCs w:val="23"/>
        </w:rPr>
        <w:t xml:space="preserve"> электронных торгов</w:t>
      </w:r>
      <w:r w:rsidR="001F5D09" w:rsidRPr="008F015F">
        <w:rPr>
          <w:sz w:val="23"/>
          <w:szCs w:val="23"/>
        </w:rPr>
        <w:t xml:space="preserve"> определяются согласно сметы затрат</w:t>
      </w:r>
      <w:r w:rsidR="00977CFA" w:rsidRPr="008F015F">
        <w:rPr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8F015F">
        <w:rPr>
          <w:sz w:val="23"/>
          <w:szCs w:val="23"/>
        </w:rPr>
        <w:t>.</w:t>
      </w:r>
      <w:r w:rsidR="00B4432D" w:rsidRPr="008F015F">
        <w:rPr>
          <w:sz w:val="23"/>
          <w:szCs w:val="23"/>
        </w:rPr>
        <w:t xml:space="preserve"> </w:t>
      </w:r>
      <w:r w:rsidR="000E6E76" w:rsidRPr="008F015F">
        <w:rPr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0" w:history="1">
        <w:r w:rsidR="000E6E76" w:rsidRPr="008F015F">
          <w:rPr>
            <w:rStyle w:val="a3"/>
            <w:sz w:val="23"/>
            <w:szCs w:val="23"/>
          </w:rPr>
          <w:t>http://etpvit.by/</w:t>
        </w:r>
      </w:hyperlink>
      <w:r w:rsidR="000E6E76" w:rsidRPr="008F015F">
        <w:rPr>
          <w:sz w:val="23"/>
          <w:szCs w:val="23"/>
        </w:rPr>
        <w:t xml:space="preserve"> </w:t>
      </w:r>
      <w:r w:rsidR="001F5D09" w:rsidRPr="008F015F">
        <w:rPr>
          <w:sz w:val="23"/>
          <w:szCs w:val="23"/>
        </w:rPr>
        <w:t>до начала</w:t>
      </w:r>
      <w:r w:rsidR="000E6E76" w:rsidRPr="008F015F">
        <w:rPr>
          <w:sz w:val="23"/>
          <w:szCs w:val="23"/>
        </w:rPr>
        <w:t xml:space="preserve"> торгов.</w:t>
      </w:r>
    </w:p>
    <w:p w:rsidR="005E4885" w:rsidRPr="008F015F" w:rsidRDefault="00B4432D" w:rsidP="00210CAC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Возмещение затрат на организацию и проведени</w:t>
      </w:r>
      <w:r w:rsidR="002B2388" w:rsidRPr="008F015F">
        <w:rPr>
          <w:sz w:val="23"/>
          <w:szCs w:val="23"/>
        </w:rPr>
        <w:t>е</w:t>
      </w:r>
      <w:r w:rsidRPr="008F015F">
        <w:rPr>
          <w:sz w:val="23"/>
          <w:szCs w:val="23"/>
        </w:rPr>
        <w:t xml:space="preserve"> элект</w:t>
      </w:r>
      <w:r w:rsidR="007E4962" w:rsidRPr="008F015F">
        <w:rPr>
          <w:sz w:val="23"/>
          <w:szCs w:val="23"/>
        </w:rPr>
        <w:t xml:space="preserve">ронных торгов осуществляется в </w:t>
      </w:r>
      <w:r w:rsidRPr="008F015F">
        <w:rPr>
          <w:sz w:val="23"/>
          <w:szCs w:val="23"/>
        </w:rPr>
        <w:t>соответствии с законодательством.</w:t>
      </w:r>
    </w:p>
    <w:sectPr w:rsidR="005E4885" w:rsidRPr="008F015F" w:rsidSect="00014F8A">
      <w:pgSz w:w="11906" w:h="16838"/>
      <w:pgMar w:top="851" w:right="567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3018"/>
    <w:rsid w:val="00006639"/>
    <w:rsid w:val="00014F8A"/>
    <w:rsid w:val="00015F09"/>
    <w:rsid w:val="00035F57"/>
    <w:rsid w:val="0004549D"/>
    <w:rsid w:val="000472AC"/>
    <w:rsid w:val="000572CF"/>
    <w:rsid w:val="000576D8"/>
    <w:rsid w:val="00076AA6"/>
    <w:rsid w:val="000815CD"/>
    <w:rsid w:val="000853DC"/>
    <w:rsid w:val="000855CA"/>
    <w:rsid w:val="000858BE"/>
    <w:rsid w:val="0008601B"/>
    <w:rsid w:val="00093759"/>
    <w:rsid w:val="000A63F0"/>
    <w:rsid w:val="000A6D07"/>
    <w:rsid w:val="000A6DD6"/>
    <w:rsid w:val="000A6E62"/>
    <w:rsid w:val="000B187C"/>
    <w:rsid w:val="000B33E1"/>
    <w:rsid w:val="000D091A"/>
    <w:rsid w:val="000D1489"/>
    <w:rsid w:val="000D7554"/>
    <w:rsid w:val="000E6E76"/>
    <w:rsid w:val="000F017F"/>
    <w:rsid w:val="000F2379"/>
    <w:rsid w:val="000F3704"/>
    <w:rsid w:val="0010767F"/>
    <w:rsid w:val="00116D79"/>
    <w:rsid w:val="0012187F"/>
    <w:rsid w:val="00124F3C"/>
    <w:rsid w:val="00136232"/>
    <w:rsid w:val="00136C70"/>
    <w:rsid w:val="001515EF"/>
    <w:rsid w:val="00152186"/>
    <w:rsid w:val="00172927"/>
    <w:rsid w:val="001738CF"/>
    <w:rsid w:val="00176ADE"/>
    <w:rsid w:val="00183F0B"/>
    <w:rsid w:val="0018747F"/>
    <w:rsid w:val="00187C9C"/>
    <w:rsid w:val="0019729D"/>
    <w:rsid w:val="001A266F"/>
    <w:rsid w:val="001B151D"/>
    <w:rsid w:val="001B369B"/>
    <w:rsid w:val="001C226C"/>
    <w:rsid w:val="001D029B"/>
    <w:rsid w:val="001D24B4"/>
    <w:rsid w:val="001D3BDC"/>
    <w:rsid w:val="001F3AC4"/>
    <w:rsid w:val="001F47A9"/>
    <w:rsid w:val="001F5D09"/>
    <w:rsid w:val="002001FF"/>
    <w:rsid w:val="002031D6"/>
    <w:rsid w:val="002105CF"/>
    <w:rsid w:val="00210CAC"/>
    <w:rsid w:val="0021358E"/>
    <w:rsid w:val="00221D85"/>
    <w:rsid w:val="00235B8E"/>
    <w:rsid w:val="00242CCC"/>
    <w:rsid w:val="0024508D"/>
    <w:rsid w:val="0026208E"/>
    <w:rsid w:val="00265246"/>
    <w:rsid w:val="0027156A"/>
    <w:rsid w:val="00276C52"/>
    <w:rsid w:val="0027732F"/>
    <w:rsid w:val="00291CCC"/>
    <w:rsid w:val="002A181A"/>
    <w:rsid w:val="002B2388"/>
    <w:rsid w:val="002B5125"/>
    <w:rsid w:val="002C1D33"/>
    <w:rsid w:val="002C22BD"/>
    <w:rsid w:val="002C7266"/>
    <w:rsid w:val="002D02BB"/>
    <w:rsid w:val="002D1F49"/>
    <w:rsid w:val="002D3530"/>
    <w:rsid w:val="002D4DF0"/>
    <w:rsid w:val="002D611B"/>
    <w:rsid w:val="002D72F1"/>
    <w:rsid w:val="002E7431"/>
    <w:rsid w:val="002F3BE8"/>
    <w:rsid w:val="002F63F8"/>
    <w:rsid w:val="003014C0"/>
    <w:rsid w:val="0031441C"/>
    <w:rsid w:val="00330876"/>
    <w:rsid w:val="0036194A"/>
    <w:rsid w:val="00383165"/>
    <w:rsid w:val="00385343"/>
    <w:rsid w:val="00387531"/>
    <w:rsid w:val="003A2CF9"/>
    <w:rsid w:val="003A2DA2"/>
    <w:rsid w:val="003B2C36"/>
    <w:rsid w:val="003C116E"/>
    <w:rsid w:val="003D16AE"/>
    <w:rsid w:val="003D292B"/>
    <w:rsid w:val="003D2B50"/>
    <w:rsid w:val="003D2D1E"/>
    <w:rsid w:val="003D5FEC"/>
    <w:rsid w:val="003F07A3"/>
    <w:rsid w:val="003F3F84"/>
    <w:rsid w:val="003F64E2"/>
    <w:rsid w:val="00400D17"/>
    <w:rsid w:val="00402194"/>
    <w:rsid w:val="0040298C"/>
    <w:rsid w:val="004125A0"/>
    <w:rsid w:val="00423D88"/>
    <w:rsid w:val="00431EFB"/>
    <w:rsid w:val="0044740A"/>
    <w:rsid w:val="00453149"/>
    <w:rsid w:val="00480014"/>
    <w:rsid w:val="0049158B"/>
    <w:rsid w:val="00491C89"/>
    <w:rsid w:val="004B3CC8"/>
    <w:rsid w:val="004D0BE0"/>
    <w:rsid w:val="004D59C4"/>
    <w:rsid w:val="004E0061"/>
    <w:rsid w:val="004E6B59"/>
    <w:rsid w:val="004F6D35"/>
    <w:rsid w:val="005066B2"/>
    <w:rsid w:val="00510A90"/>
    <w:rsid w:val="0051772D"/>
    <w:rsid w:val="00526BA9"/>
    <w:rsid w:val="00527838"/>
    <w:rsid w:val="005406AF"/>
    <w:rsid w:val="00552D2A"/>
    <w:rsid w:val="00553B23"/>
    <w:rsid w:val="00554400"/>
    <w:rsid w:val="00565FAA"/>
    <w:rsid w:val="00566BAA"/>
    <w:rsid w:val="00571F25"/>
    <w:rsid w:val="00576ECC"/>
    <w:rsid w:val="005838D9"/>
    <w:rsid w:val="00592B12"/>
    <w:rsid w:val="005A0631"/>
    <w:rsid w:val="005A1C4D"/>
    <w:rsid w:val="005A56EA"/>
    <w:rsid w:val="005B0BC1"/>
    <w:rsid w:val="005B66D8"/>
    <w:rsid w:val="005C1FBE"/>
    <w:rsid w:val="005C2CEE"/>
    <w:rsid w:val="005D47E0"/>
    <w:rsid w:val="005E1616"/>
    <w:rsid w:val="005E3B91"/>
    <w:rsid w:val="005E4885"/>
    <w:rsid w:val="0060464F"/>
    <w:rsid w:val="0060620D"/>
    <w:rsid w:val="00616893"/>
    <w:rsid w:val="006179E8"/>
    <w:rsid w:val="00621A26"/>
    <w:rsid w:val="00621E42"/>
    <w:rsid w:val="0062304A"/>
    <w:rsid w:val="00630718"/>
    <w:rsid w:val="00637A2B"/>
    <w:rsid w:val="006404A5"/>
    <w:rsid w:val="006425C0"/>
    <w:rsid w:val="00653FCA"/>
    <w:rsid w:val="0065602F"/>
    <w:rsid w:val="006565C2"/>
    <w:rsid w:val="00664DC8"/>
    <w:rsid w:val="006708EF"/>
    <w:rsid w:val="006748FF"/>
    <w:rsid w:val="00682954"/>
    <w:rsid w:val="0069232A"/>
    <w:rsid w:val="00693586"/>
    <w:rsid w:val="00693681"/>
    <w:rsid w:val="0069696F"/>
    <w:rsid w:val="006B1A6E"/>
    <w:rsid w:val="006B7F56"/>
    <w:rsid w:val="006C1960"/>
    <w:rsid w:val="006D04F8"/>
    <w:rsid w:val="006E3DD0"/>
    <w:rsid w:val="006F5DC5"/>
    <w:rsid w:val="00701CA1"/>
    <w:rsid w:val="00706BED"/>
    <w:rsid w:val="00710DF7"/>
    <w:rsid w:val="00730D82"/>
    <w:rsid w:val="007428BC"/>
    <w:rsid w:val="00745010"/>
    <w:rsid w:val="00747EFA"/>
    <w:rsid w:val="0075784B"/>
    <w:rsid w:val="00764C87"/>
    <w:rsid w:val="00775139"/>
    <w:rsid w:val="007B6490"/>
    <w:rsid w:val="007C60A7"/>
    <w:rsid w:val="007E30E0"/>
    <w:rsid w:val="007E4962"/>
    <w:rsid w:val="007E5497"/>
    <w:rsid w:val="007F01DC"/>
    <w:rsid w:val="007F3053"/>
    <w:rsid w:val="008131E2"/>
    <w:rsid w:val="00815E3F"/>
    <w:rsid w:val="00827D8B"/>
    <w:rsid w:val="00832BAB"/>
    <w:rsid w:val="00833BE0"/>
    <w:rsid w:val="008360E2"/>
    <w:rsid w:val="00854EBF"/>
    <w:rsid w:val="00855B30"/>
    <w:rsid w:val="008649D2"/>
    <w:rsid w:val="00866F27"/>
    <w:rsid w:val="00870E9D"/>
    <w:rsid w:val="0087522C"/>
    <w:rsid w:val="00886F36"/>
    <w:rsid w:val="008B2EF1"/>
    <w:rsid w:val="008C305A"/>
    <w:rsid w:val="008C7E03"/>
    <w:rsid w:val="008D6A92"/>
    <w:rsid w:val="008D7B54"/>
    <w:rsid w:val="008E0730"/>
    <w:rsid w:val="008F015F"/>
    <w:rsid w:val="00902346"/>
    <w:rsid w:val="00905E60"/>
    <w:rsid w:val="00907114"/>
    <w:rsid w:val="009218B5"/>
    <w:rsid w:val="009320A9"/>
    <w:rsid w:val="009409E8"/>
    <w:rsid w:val="00952974"/>
    <w:rsid w:val="00971047"/>
    <w:rsid w:val="00977CFA"/>
    <w:rsid w:val="009B65F0"/>
    <w:rsid w:val="009C4752"/>
    <w:rsid w:val="009D0F91"/>
    <w:rsid w:val="009D1342"/>
    <w:rsid w:val="009F03C0"/>
    <w:rsid w:val="009F0540"/>
    <w:rsid w:val="009F2133"/>
    <w:rsid w:val="009F288A"/>
    <w:rsid w:val="009F43FE"/>
    <w:rsid w:val="00A11C58"/>
    <w:rsid w:val="00A14074"/>
    <w:rsid w:val="00A221BA"/>
    <w:rsid w:val="00A2448D"/>
    <w:rsid w:val="00A36C5C"/>
    <w:rsid w:val="00A413E7"/>
    <w:rsid w:val="00A43802"/>
    <w:rsid w:val="00A438B9"/>
    <w:rsid w:val="00A465E4"/>
    <w:rsid w:val="00A56941"/>
    <w:rsid w:val="00A712FD"/>
    <w:rsid w:val="00A72E0E"/>
    <w:rsid w:val="00A966DC"/>
    <w:rsid w:val="00AA54B1"/>
    <w:rsid w:val="00AB1EA1"/>
    <w:rsid w:val="00AB2195"/>
    <w:rsid w:val="00AC724C"/>
    <w:rsid w:val="00AD7A0B"/>
    <w:rsid w:val="00AE0940"/>
    <w:rsid w:val="00AE6A8D"/>
    <w:rsid w:val="00AF168E"/>
    <w:rsid w:val="00AF230C"/>
    <w:rsid w:val="00B248D9"/>
    <w:rsid w:val="00B2564A"/>
    <w:rsid w:val="00B30A59"/>
    <w:rsid w:val="00B41982"/>
    <w:rsid w:val="00B42F5D"/>
    <w:rsid w:val="00B4385F"/>
    <w:rsid w:val="00B4432D"/>
    <w:rsid w:val="00B51A00"/>
    <w:rsid w:val="00B57544"/>
    <w:rsid w:val="00B67395"/>
    <w:rsid w:val="00B710E4"/>
    <w:rsid w:val="00B766EE"/>
    <w:rsid w:val="00B76A4A"/>
    <w:rsid w:val="00B93ED2"/>
    <w:rsid w:val="00B97032"/>
    <w:rsid w:val="00B97642"/>
    <w:rsid w:val="00BA6C38"/>
    <w:rsid w:val="00BB0697"/>
    <w:rsid w:val="00BB1334"/>
    <w:rsid w:val="00BB2562"/>
    <w:rsid w:val="00BB36CE"/>
    <w:rsid w:val="00BB3B7E"/>
    <w:rsid w:val="00BB6EF9"/>
    <w:rsid w:val="00BC012D"/>
    <w:rsid w:val="00BC2FC7"/>
    <w:rsid w:val="00BC415D"/>
    <w:rsid w:val="00BC6172"/>
    <w:rsid w:val="00BC68E3"/>
    <w:rsid w:val="00BD0C4A"/>
    <w:rsid w:val="00BD433F"/>
    <w:rsid w:val="00BE0A7D"/>
    <w:rsid w:val="00BE1492"/>
    <w:rsid w:val="00BF7563"/>
    <w:rsid w:val="00C14420"/>
    <w:rsid w:val="00C15A51"/>
    <w:rsid w:val="00C20349"/>
    <w:rsid w:val="00C21504"/>
    <w:rsid w:val="00C25454"/>
    <w:rsid w:val="00C26A36"/>
    <w:rsid w:val="00C3161D"/>
    <w:rsid w:val="00C34B8D"/>
    <w:rsid w:val="00C467B6"/>
    <w:rsid w:val="00C539E0"/>
    <w:rsid w:val="00C76608"/>
    <w:rsid w:val="00C7665A"/>
    <w:rsid w:val="00C81C21"/>
    <w:rsid w:val="00C85718"/>
    <w:rsid w:val="00CB27F2"/>
    <w:rsid w:val="00CB6283"/>
    <w:rsid w:val="00CE54AA"/>
    <w:rsid w:val="00CE7628"/>
    <w:rsid w:val="00CE7CAE"/>
    <w:rsid w:val="00CF4495"/>
    <w:rsid w:val="00CF4A4A"/>
    <w:rsid w:val="00D118D6"/>
    <w:rsid w:val="00D16961"/>
    <w:rsid w:val="00D17F13"/>
    <w:rsid w:val="00D44315"/>
    <w:rsid w:val="00D445DA"/>
    <w:rsid w:val="00D45DE2"/>
    <w:rsid w:val="00D563F9"/>
    <w:rsid w:val="00D6627B"/>
    <w:rsid w:val="00D75658"/>
    <w:rsid w:val="00D80C40"/>
    <w:rsid w:val="00D83A50"/>
    <w:rsid w:val="00D90041"/>
    <w:rsid w:val="00D97B56"/>
    <w:rsid w:val="00DA5719"/>
    <w:rsid w:val="00DC01D9"/>
    <w:rsid w:val="00DD2563"/>
    <w:rsid w:val="00DD25B9"/>
    <w:rsid w:val="00DD3341"/>
    <w:rsid w:val="00DD7AA9"/>
    <w:rsid w:val="00DF09EF"/>
    <w:rsid w:val="00DF0E96"/>
    <w:rsid w:val="00DF52F6"/>
    <w:rsid w:val="00E046D2"/>
    <w:rsid w:val="00E104DC"/>
    <w:rsid w:val="00E10D6E"/>
    <w:rsid w:val="00E24E21"/>
    <w:rsid w:val="00E31533"/>
    <w:rsid w:val="00E32E7E"/>
    <w:rsid w:val="00E450C2"/>
    <w:rsid w:val="00E5099A"/>
    <w:rsid w:val="00E53174"/>
    <w:rsid w:val="00E56490"/>
    <w:rsid w:val="00E56EB4"/>
    <w:rsid w:val="00E679A1"/>
    <w:rsid w:val="00E72816"/>
    <w:rsid w:val="00E90251"/>
    <w:rsid w:val="00E93CB5"/>
    <w:rsid w:val="00E97F06"/>
    <w:rsid w:val="00EA30CA"/>
    <w:rsid w:val="00EB42F8"/>
    <w:rsid w:val="00EB4E31"/>
    <w:rsid w:val="00EC1C61"/>
    <w:rsid w:val="00EC22C7"/>
    <w:rsid w:val="00EC52E6"/>
    <w:rsid w:val="00EC6EDE"/>
    <w:rsid w:val="00EC7F25"/>
    <w:rsid w:val="00EE5A04"/>
    <w:rsid w:val="00EE5E35"/>
    <w:rsid w:val="00EF015B"/>
    <w:rsid w:val="00EF1DD7"/>
    <w:rsid w:val="00EF741D"/>
    <w:rsid w:val="00EF780D"/>
    <w:rsid w:val="00F00408"/>
    <w:rsid w:val="00F10D8E"/>
    <w:rsid w:val="00F1334E"/>
    <w:rsid w:val="00F13A6C"/>
    <w:rsid w:val="00F17A3F"/>
    <w:rsid w:val="00F2187D"/>
    <w:rsid w:val="00F268AA"/>
    <w:rsid w:val="00F467E8"/>
    <w:rsid w:val="00F470AB"/>
    <w:rsid w:val="00F53C6D"/>
    <w:rsid w:val="00F5488F"/>
    <w:rsid w:val="00F72647"/>
    <w:rsid w:val="00F7312E"/>
    <w:rsid w:val="00F77F43"/>
    <w:rsid w:val="00F81C3A"/>
    <w:rsid w:val="00F93EC5"/>
    <w:rsid w:val="00FA4A01"/>
    <w:rsid w:val="00FB0E52"/>
    <w:rsid w:val="00FB110C"/>
    <w:rsid w:val="00FC1B8B"/>
    <w:rsid w:val="00FD494E"/>
    <w:rsid w:val="00FE3011"/>
    <w:rsid w:val="00FE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832B2-2789-424E-8E1F-EC4AFBA4D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2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2023-01-11T05:47:00Z</cp:lastPrinted>
  <dcterms:created xsi:type="dcterms:W3CDTF">2023-01-05T12:56:00Z</dcterms:created>
  <dcterms:modified xsi:type="dcterms:W3CDTF">2023-01-11T13:47:00Z</dcterms:modified>
</cp:coreProperties>
</file>