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5B688" w14:textId="77777777" w:rsidR="00330DB5" w:rsidRDefault="0096307A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 xml:space="preserve">  </w:t>
      </w:r>
    </w:p>
    <w:p w14:paraId="3C9A71C5" w14:textId="77777777" w:rsidR="00330DB5" w:rsidRDefault="00330DB5" w:rsidP="00AF444E">
      <w:pPr>
        <w:ind w:right="-47"/>
        <w:rPr>
          <w:b/>
          <w:sz w:val="22"/>
          <w:szCs w:val="22"/>
        </w:rPr>
      </w:pPr>
    </w:p>
    <w:p w14:paraId="0BAEE8EC" w14:textId="05983B5A" w:rsidR="00A029F6" w:rsidRPr="009E640E" w:rsidRDefault="00A029F6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>ИЗВЕЩЕНИЕ О ПРОВЕДЕНИИ</w:t>
      </w:r>
      <w:r w:rsidR="004E06D4" w:rsidRPr="009E640E">
        <w:rPr>
          <w:b/>
          <w:sz w:val="22"/>
          <w:szCs w:val="22"/>
        </w:rPr>
        <w:t xml:space="preserve"> </w:t>
      </w:r>
      <w:r w:rsidR="00F15084">
        <w:rPr>
          <w:b/>
          <w:sz w:val="22"/>
          <w:szCs w:val="22"/>
        </w:rPr>
        <w:t xml:space="preserve">ПОВТОРНЫХ </w:t>
      </w:r>
      <w:r w:rsidR="000230E4" w:rsidRPr="009E640E">
        <w:rPr>
          <w:b/>
          <w:sz w:val="22"/>
          <w:szCs w:val="22"/>
        </w:rPr>
        <w:t>ЭЛЕКТРОННЫХ ТОРГОВ</w:t>
      </w:r>
    </w:p>
    <w:p w14:paraId="502A5E9B" w14:textId="77777777" w:rsidR="00086F7A" w:rsidRPr="009E640E" w:rsidRDefault="00086F7A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>по продаже</w:t>
      </w:r>
      <w:r w:rsidR="00153A64" w:rsidRPr="009E640E">
        <w:rPr>
          <w:b/>
          <w:sz w:val="22"/>
          <w:szCs w:val="22"/>
        </w:rPr>
        <w:t xml:space="preserve"> недвижимого</w:t>
      </w:r>
      <w:r w:rsidRPr="009E640E">
        <w:rPr>
          <w:b/>
          <w:sz w:val="22"/>
          <w:szCs w:val="22"/>
        </w:rPr>
        <w:t xml:space="preserve"> </w:t>
      </w:r>
      <w:r w:rsidR="00780D20" w:rsidRPr="009E640E">
        <w:rPr>
          <w:b/>
          <w:sz w:val="22"/>
          <w:szCs w:val="22"/>
        </w:rPr>
        <w:t>имущества</w:t>
      </w:r>
    </w:p>
    <w:p w14:paraId="047C34FB" w14:textId="1E09AA62" w:rsidR="00433961" w:rsidRPr="0047445F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9E640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>электронных</w:t>
      </w:r>
      <w:r w:rsidR="009575A0" w:rsidRPr="009E640E">
        <w:rPr>
          <w:sz w:val="22"/>
          <w:szCs w:val="22"/>
        </w:rPr>
        <w:t xml:space="preserve"> </w:t>
      </w:r>
      <w:r w:rsidRPr="0047445F">
        <w:rPr>
          <w:sz w:val="22"/>
          <w:szCs w:val="22"/>
        </w:rPr>
        <w:t xml:space="preserve">торгов </w:t>
      </w:r>
      <w:r w:rsidR="00042251" w:rsidRPr="0047445F">
        <w:rPr>
          <w:sz w:val="22"/>
          <w:szCs w:val="22"/>
        </w:rPr>
        <w:t xml:space="preserve"> </w:t>
      </w:r>
      <w:r w:rsidR="00042251" w:rsidRPr="0047445F">
        <w:rPr>
          <w:b/>
          <w:sz w:val="22"/>
          <w:szCs w:val="22"/>
        </w:rPr>
        <w:t>№</w:t>
      </w:r>
      <w:proofErr w:type="spellStart"/>
      <w:r w:rsidR="007E5721" w:rsidRPr="0047445F">
        <w:rPr>
          <w:b/>
          <w:sz w:val="22"/>
          <w:szCs w:val="22"/>
        </w:rPr>
        <w:t>2024.Ч.002.00141</w:t>
      </w:r>
      <w:proofErr w:type="spellEnd"/>
      <w:r w:rsidR="007E5721" w:rsidRPr="0047445F">
        <w:rPr>
          <w:b/>
          <w:sz w:val="22"/>
          <w:szCs w:val="22"/>
        </w:rPr>
        <w:t xml:space="preserve"> </w:t>
      </w:r>
      <w:r w:rsidRPr="0047445F">
        <w:rPr>
          <w:sz w:val="22"/>
          <w:szCs w:val="22"/>
        </w:rPr>
        <w:t xml:space="preserve">по продаже </w:t>
      </w:r>
      <w:r w:rsidR="00153A64" w:rsidRPr="0047445F">
        <w:rPr>
          <w:sz w:val="22"/>
          <w:szCs w:val="22"/>
        </w:rPr>
        <w:t xml:space="preserve">недвижимого </w:t>
      </w:r>
      <w:r w:rsidRPr="0047445F">
        <w:rPr>
          <w:sz w:val="22"/>
          <w:szCs w:val="22"/>
        </w:rPr>
        <w:t>имущества</w:t>
      </w:r>
      <w:r w:rsidR="009575A0" w:rsidRPr="0047445F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47445F">
        <w:rPr>
          <w:sz w:val="22"/>
          <w:szCs w:val="22"/>
        </w:rPr>
        <w:t>.</w:t>
      </w:r>
    </w:p>
    <w:p w14:paraId="105257D8" w14:textId="42CD3958" w:rsidR="00956BF9" w:rsidRPr="0047445F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47445F">
        <w:rPr>
          <w:b/>
          <w:sz w:val="22"/>
          <w:szCs w:val="22"/>
        </w:rPr>
        <w:t>Продавец</w:t>
      </w:r>
      <w:r w:rsidR="00903DC7" w:rsidRPr="0047445F">
        <w:rPr>
          <w:b/>
          <w:sz w:val="22"/>
          <w:szCs w:val="22"/>
        </w:rPr>
        <w:t xml:space="preserve">: </w:t>
      </w:r>
      <w:r w:rsidR="00416FDD" w:rsidRPr="0047445F">
        <w:rPr>
          <w:sz w:val="22"/>
          <w:szCs w:val="22"/>
        </w:rPr>
        <w:t>Открытое акционерное общество «</w:t>
      </w:r>
      <w:r w:rsidR="00A35941" w:rsidRPr="0047445F">
        <w:rPr>
          <w:sz w:val="22"/>
          <w:szCs w:val="22"/>
        </w:rPr>
        <w:t>Витебскоблавтотранс</w:t>
      </w:r>
      <w:r w:rsidR="00416FDD" w:rsidRPr="0047445F">
        <w:rPr>
          <w:sz w:val="22"/>
          <w:szCs w:val="22"/>
        </w:rPr>
        <w:t xml:space="preserve">», </w:t>
      </w:r>
      <w:r w:rsidR="00A35941" w:rsidRPr="0047445F">
        <w:rPr>
          <w:sz w:val="22"/>
          <w:szCs w:val="22"/>
        </w:rPr>
        <w:t xml:space="preserve">210601, г. Витебск, ул. Софьи Панковой, д. 1 </w:t>
      </w:r>
      <w:r w:rsidR="002D378C" w:rsidRPr="0047445F">
        <w:rPr>
          <w:sz w:val="22"/>
          <w:szCs w:val="22"/>
        </w:rPr>
        <w:t xml:space="preserve">, </w:t>
      </w:r>
      <w:r w:rsidR="00416FDD" w:rsidRPr="0047445F">
        <w:rPr>
          <w:sz w:val="22"/>
          <w:szCs w:val="22"/>
        </w:rPr>
        <w:t xml:space="preserve">тел. </w:t>
      </w:r>
      <w:r w:rsidR="005871AF" w:rsidRPr="0047445F">
        <w:rPr>
          <w:sz w:val="22"/>
          <w:szCs w:val="22"/>
        </w:rPr>
        <w:t xml:space="preserve"> </w:t>
      </w:r>
      <w:r w:rsidR="00956BF9" w:rsidRPr="0047445F">
        <w:rPr>
          <w:color w:val="212529"/>
          <w:sz w:val="22"/>
          <w:szCs w:val="22"/>
          <w:shd w:val="clear" w:color="auto" w:fill="FFFFFF"/>
        </w:rPr>
        <w:t>+375 (212) 22-80-44.</w:t>
      </w:r>
    </w:p>
    <w:p w14:paraId="79ABB840" w14:textId="4200B124" w:rsidR="009575A0" w:rsidRPr="0047445F" w:rsidRDefault="00915862" w:rsidP="00956BF9">
      <w:pPr>
        <w:rPr>
          <w:sz w:val="22"/>
          <w:szCs w:val="22"/>
        </w:rPr>
      </w:pPr>
      <w:r w:rsidRPr="0047445F">
        <w:rPr>
          <w:b/>
          <w:sz w:val="22"/>
          <w:szCs w:val="22"/>
        </w:rPr>
        <w:t>Организатор</w:t>
      </w:r>
      <w:r w:rsidR="00EB6FFD" w:rsidRPr="0047445F">
        <w:rPr>
          <w:b/>
          <w:sz w:val="22"/>
          <w:szCs w:val="22"/>
        </w:rPr>
        <w:t>, Оператор электронной торговой площадке ETPVIT.BY</w:t>
      </w:r>
      <w:r w:rsidR="009575A0" w:rsidRPr="0047445F">
        <w:rPr>
          <w:b/>
          <w:sz w:val="22"/>
          <w:szCs w:val="22"/>
        </w:rPr>
        <w:t>:</w:t>
      </w:r>
      <w:r w:rsidR="00C7745C" w:rsidRPr="0047445F">
        <w:rPr>
          <w:b/>
          <w:sz w:val="22"/>
          <w:szCs w:val="22"/>
        </w:rPr>
        <w:t xml:space="preserve"> </w:t>
      </w:r>
      <w:r w:rsidR="00C7745C" w:rsidRPr="0047445F">
        <w:rPr>
          <w:sz w:val="22"/>
          <w:szCs w:val="22"/>
        </w:rPr>
        <w:t>к</w:t>
      </w:r>
      <w:r w:rsidRPr="0047445F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47445F">
        <w:rPr>
          <w:sz w:val="22"/>
          <w:szCs w:val="22"/>
        </w:rPr>
        <w:t xml:space="preserve"> </w:t>
      </w:r>
      <w:r w:rsidRPr="0047445F">
        <w:rPr>
          <w:sz w:val="22"/>
          <w:szCs w:val="22"/>
        </w:rPr>
        <w:t xml:space="preserve">Витебск, проезд Гоголя, 5, тел. </w:t>
      </w:r>
      <w:r w:rsidR="00C7745C" w:rsidRPr="0047445F">
        <w:rPr>
          <w:sz w:val="22"/>
          <w:szCs w:val="22"/>
        </w:rPr>
        <w:t>+375</w:t>
      </w:r>
      <w:r w:rsidR="00F11204" w:rsidRPr="0047445F">
        <w:rPr>
          <w:sz w:val="22"/>
          <w:szCs w:val="22"/>
        </w:rPr>
        <w:t xml:space="preserve"> </w:t>
      </w:r>
      <w:r w:rsidRPr="0047445F">
        <w:rPr>
          <w:sz w:val="22"/>
          <w:szCs w:val="22"/>
        </w:rPr>
        <w:t xml:space="preserve">(212) </w:t>
      </w:r>
      <w:r w:rsidR="00960270" w:rsidRPr="0047445F">
        <w:rPr>
          <w:sz w:val="22"/>
          <w:szCs w:val="22"/>
        </w:rPr>
        <w:t>24-63-12</w:t>
      </w:r>
      <w:r w:rsidR="00C7745C" w:rsidRPr="0047445F">
        <w:rPr>
          <w:sz w:val="22"/>
          <w:szCs w:val="22"/>
        </w:rPr>
        <w:t xml:space="preserve">, +375 (29) </w:t>
      </w:r>
      <w:r w:rsidR="00960270" w:rsidRPr="0047445F">
        <w:rPr>
          <w:sz w:val="22"/>
          <w:szCs w:val="22"/>
        </w:rPr>
        <w:t>510-07-63</w:t>
      </w:r>
      <w:r w:rsidR="006C3C8D" w:rsidRPr="0047445F">
        <w:rPr>
          <w:sz w:val="22"/>
          <w:szCs w:val="22"/>
        </w:rPr>
        <w:t xml:space="preserve">, </w:t>
      </w:r>
      <w:proofErr w:type="gramStart"/>
      <w:r w:rsidR="006C3C8D" w:rsidRPr="0047445F">
        <w:rPr>
          <w:sz w:val="22"/>
          <w:szCs w:val="22"/>
        </w:rPr>
        <w:t>е</w:t>
      </w:r>
      <w:proofErr w:type="gramEnd"/>
      <w:r w:rsidR="006C3C8D" w:rsidRPr="0047445F">
        <w:rPr>
          <w:sz w:val="22"/>
          <w:szCs w:val="22"/>
        </w:rPr>
        <w:t>-</w:t>
      </w:r>
      <w:proofErr w:type="spellStart"/>
      <w:r w:rsidR="006C3C8D" w:rsidRPr="0047445F">
        <w:rPr>
          <w:sz w:val="22"/>
          <w:szCs w:val="22"/>
        </w:rPr>
        <w:t>mail</w:t>
      </w:r>
      <w:proofErr w:type="spellEnd"/>
      <w:r w:rsidR="006C3C8D" w:rsidRPr="0047445F">
        <w:rPr>
          <w:sz w:val="22"/>
          <w:szCs w:val="22"/>
        </w:rPr>
        <w:t xml:space="preserve">: </w:t>
      </w:r>
      <w:hyperlink r:id="rId7" w:history="1">
        <w:r w:rsidR="00EB6FFD" w:rsidRPr="0047445F">
          <w:rPr>
            <w:rStyle w:val="a5"/>
            <w:sz w:val="22"/>
            <w:szCs w:val="22"/>
          </w:rPr>
          <w:t>vcm74@mail.ru</w:t>
        </w:r>
      </w:hyperlink>
      <w:r w:rsidR="00EB6FFD" w:rsidRPr="0047445F">
        <w:rPr>
          <w:sz w:val="22"/>
          <w:szCs w:val="22"/>
        </w:rPr>
        <w:t xml:space="preserve">, </w:t>
      </w:r>
      <w:r w:rsidR="007874AD" w:rsidRPr="0047445F">
        <w:rPr>
          <w:sz w:val="22"/>
          <w:szCs w:val="22"/>
        </w:rPr>
        <w:t xml:space="preserve"> https://etpvit.by.</w:t>
      </w:r>
    </w:p>
    <w:p w14:paraId="4BC8705A" w14:textId="3609CC76" w:rsidR="00C7745C" w:rsidRPr="0047445F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7445F">
        <w:rPr>
          <w:b/>
          <w:sz w:val="22"/>
          <w:szCs w:val="22"/>
        </w:rPr>
        <w:t>Дата</w:t>
      </w:r>
      <w:r w:rsidR="009575A0" w:rsidRPr="0047445F">
        <w:rPr>
          <w:b/>
          <w:sz w:val="22"/>
          <w:szCs w:val="22"/>
        </w:rPr>
        <w:t xml:space="preserve"> и</w:t>
      </w:r>
      <w:r w:rsidRPr="0047445F">
        <w:rPr>
          <w:b/>
          <w:sz w:val="22"/>
          <w:szCs w:val="22"/>
        </w:rPr>
        <w:t xml:space="preserve"> время</w:t>
      </w:r>
      <w:r w:rsidR="00EB6FFD" w:rsidRPr="0047445F">
        <w:rPr>
          <w:b/>
          <w:sz w:val="22"/>
          <w:szCs w:val="22"/>
        </w:rPr>
        <w:t xml:space="preserve"> проведения</w:t>
      </w:r>
      <w:r w:rsidR="00A326FB" w:rsidRPr="0047445F">
        <w:rPr>
          <w:b/>
          <w:sz w:val="22"/>
          <w:szCs w:val="22"/>
        </w:rPr>
        <w:t xml:space="preserve"> </w:t>
      </w:r>
      <w:r w:rsidR="00EB6FFD" w:rsidRPr="0047445F">
        <w:rPr>
          <w:b/>
          <w:sz w:val="22"/>
          <w:szCs w:val="22"/>
        </w:rPr>
        <w:t>торгов</w:t>
      </w:r>
      <w:r w:rsidRPr="0047445F">
        <w:rPr>
          <w:b/>
          <w:sz w:val="22"/>
          <w:szCs w:val="22"/>
        </w:rPr>
        <w:t xml:space="preserve">: </w:t>
      </w:r>
      <w:r w:rsidR="007E5721" w:rsidRPr="0047445F">
        <w:rPr>
          <w:b/>
          <w:sz w:val="22"/>
          <w:szCs w:val="22"/>
        </w:rPr>
        <w:t>19.12</w:t>
      </w:r>
      <w:r w:rsidR="009E640E" w:rsidRPr="0047445F">
        <w:rPr>
          <w:b/>
          <w:sz w:val="22"/>
          <w:szCs w:val="22"/>
        </w:rPr>
        <w:t>.2024</w:t>
      </w:r>
      <w:r w:rsidRPr="0047445F">
        <w:rPr>
          <w:b/>
          <w:sz w:val="22"/>
          <w:szCs w:val="22"/>
        </w:rPr>
        <w:t xml:space="preserve"> в </w:t>
      </w:r>
      <w:r w:rsidR="001E0977" w:rsidRPr="0047445F">
        <w:rPr>
          <w:b/>
          <w:sz w:val="22"/>
          <w:szCs w:val="22"/>
        </w:rPr>
        <w:t>09</w:t>
      </w:r>
      <w:r w:rsidR="00A27B92" w:rsidRPr="0047445F">
        <w:rPr>
          <w:b/>
          <w:sz w:val="22"/>
          <w:szCs w:val="22"/>
        </w:rPr>
        <w:t>.</w:t>
      </w:r>
      <w:r w:rsidRPr="0047445F">
        <w:rPr>
          <w:b/>
          <w:sz w:val="22"/>
          <w:szCs w:val="22"/>
        </w:rPr>
        <w:t>00</w:t>
      </w:r>
      <w:r w:rsidRPr="0047445F">
        <w:rPr>
          <w:sz w:val="22"/>
          <w:szCs w:val="22"/>
        </w:rPr>
        <w:t xml:space="preserve"> </w:t>
      </w:r>
      <w:r w:rsidR="009575A0" w:rsidRPr="0047445F">
        <w:rPr>
          <w:sz w:val="22"/>
          <w:szCs w:val="22"/>
        </w:rPr>
        <w:t>(по времени на сервере ЭТП ETPVIT.BY).</w:t>
      </w:r>
    </w:p>
    <w:p w14:paraId="7C9E264C" w14:textId="3B2EBA4C" w:rsidR="009E640E" w:rsidRPr="0047445F" w:rsidRDefault="009E640E" w:rsidP="009E640E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47445F">
        <w:rPr>
          <w:b/>
          <w:sz w:val="22"/>
          <w:szCs w:val="22"/>
        </w:rPr>
        <w:t xml:space="preserve">Лот №1.  </w:t>
      </w:r>
      <w:r w:rsidRPr="0047445F">
        <w:rPr>
          <w:sz w:val="22"/>
          <w:szCs w:val="22"/>
        </w:rPr>
        <w:t xml:space="preserve">Кап. строение с инв. №200/С-44994 площадью 2257 </w:t>
      </w:r>
      <w:proofErr w:type="spellStart"/>
      <w:r w:rsidRPr="0047445F">
        <w:rPr>
          <w:sz w:val="22"/>
          <w:szCs w:val="22"/>
        </w:rPr>
        <w:t>кв.м</w:t>
      </w:r>
      <w:proofErr w:type="spellEnd"/>
      <w:r w:rsidRPr="0047445F">
        <w:rPr>
          <w:sz w:val="22"/>
          <w:szCs w:val="22"/>
        </w:rPr>
        <w:t xml:space="preserve">. по адресу: Витебская обл., г. Витебск, ул. Комсомольская, 27, наименование – административное здание, назначение – здание административно-хозяйственное, составные части и принадлежности: три пристройки, подвал,  сход в подвал, двое ступеней, крыльцо, столбы, находящееся на земельном участке с кадастровым номером 240100000002000155 площадью 0,1492 по адресу: Витебская обл., г. Витебск, ул. Комсомольская, 27/11 (право постоянного пользования, доля 1/1), назначение </w:t>
      </w:r>
      <w:proofErr w:type="spellStart"/>
      <w:r w:rsidRPr="0047445F">
        <w:rPr>
          <w:sz w:val="22"/>
          <w:szCs w:val="22"/>
        </w:rPr>
        <w:t>зем</w:t>
      </w:r>
      <w:proofErr w:type="spellEnd"/>
      <w:r w:rsidRPr="0047445F">
        <w:rPr>
          <w:sz w:val="22"/>
          <w:szCs w:val="22"/>
        </w:rPr>
        <w:t xml:space="preserve">. участка – для обслуживания административного здания. </w:t>
      </w:r>
      <w:r w:rsidRPr="0047445F">
        <w:rPr>
          <w:bCs/>
          <w:sz w:val="22"/>
          <w:szCs w:val="22"/>
        </w:rPr>
        <w:t>Ограждение металлическое инв. №39036 по адресу: г. Витебск, ул. Комсомольская, 27/11. Р</w:t>
      </w:r>
      <w:r w:rsidRPr="0047445F">
        <w:rPr>
          <w:sz w:val="22"/>
          <w:szCs w:val="22"/>
        </w:rPr>
        <w:t>егулятор температуры РТ-2010-04</w:t>
      </w:r>
      <w:r w:rsidRPr="0047445F">
        <w:rPr>
          <w:rFonts w:eastAsia="Calibri"/>
          <w:sz w:val="22"/>
          <w:szCs w:val="22"/>
        </w:rPr>
        <w:t xml:space="preserve"> </w:t>
      </w:r>
      <w:r w:rsidR="0048171A" w:rsidRPr="0047445F">
        <w:rPr>
          <w:rFonts w:eastAsia="Calibri"/>
          <w:sz w:val="22"/>
          <w:szCs w:val="22"/>
        </w:rPr>
        <w:t xml:space="preserve">зав. №0057 </w:t>
      </w:r>
      <w:r w:rsidRPr="0047445F">
        <w:rPr>
          <w:rFonts w:eastAsia="Calibri"/>
          <w:sz w:val="22"/>
          <w:szCs w:val="22"/>
        </w:rPr>
        <w:t xml:space="preserve">инв.№61190, </w:t>
      </w:r>
      <w:r w:rsidRPr="0047445F">
        <w:rPr>
          <w:sz w:val="22"/>
          <w:szCs w:val="22"/>
        </w:rPr>
        <w:t>теплосчетчик ТЭМ-05 МД-32</w:t>
      </w:r>
      <w:r w:rsidR="0048171A" w:rsidRPr="0047445F">
        <w:rPr>
          <w:rFonts w:eastAsia="Calibri"/>
          <w:sz w:val="22"/>
          <w:szCs w:val="22"/>
        </w:rPr>
        <w:t xml:space="preserve"> зав. №11327 </w:t>
      </w:r>
      <w:r w:rsidRPr="0047445F">
        <w:rPr>
          <w:rFonts w:eastAsia="Calibri"/>
          <w:sz w:val="22"/>
          <w:szCs w:val="22"/>
        </w:rPr>
        <w:t>инв.</w:t>
      </w:r>
      <w:r w:rsidR="0048171A" w:rsidRPr="0047445F">
        <w:rPr>
          <w:rFonts w:eastAsia="Calibri"/>
          <w:sz w:val="22"/>
          <w:szCs w:val="22"/>
        </w:rPr>
        <w:t xml:space="preserve"> </w:t>
      </w:r>
      <w:r w:rsidRPr="0047445F">
        <w:rPr>
          <w:rFonts w:eastAsia="Calibri"/>
          <w:sz w:val="22"/>
          <w:szCs w:val="22"/>
        </w:rPr>
        <w:t xml:space="preserve">№2208, </w:t>
      </w:r>
      <w:r w:rsidRPr="0047445F">
        <w:rPr>
          <w:sz w:val="22"/>
          <w:szCs w:val="22"/>
        </w:rPr>
        <w:t xml:space="preserve"> циркуляционный</w:t>
      </w:r>
      <w:r w:rsidR="0048171A" w:rsidRPr="0047445F">
        <w:rPr>
          <w:sz w:val="22"/>
          <w:szCs w:val="22"/>
        </w:rPr>
        <w:t xml:space="preserve"> насос</w:t>
      </w:r>
      <w:r w:rsidRPr="0047445F">
        <w:rPr>
          <w:rFonts w:eastAsia="Calibri"/>
          <w:sz w:val="22"/>
          <w:szCs w:val="22"/>
        </w:rPr>
        <w:t xml:space="preserve"> инв.</w:t>
      </w:r>
      <w:r w:rsidR="0048171A" w:rsidRPr="0047445F">
        <w:rPr>
          <w:rFonts w:eastAsia="Calibri"/>
          <w:sz w:val="22"/>
          <w:szCs w:val="22"/>
        </w:rPr>
        <w:t xml:space="preserve"> </w:t>
      </w:r>
      <w:r w:rsidRPr="0047445F">
        <w:rPr>
          <w:rFonts w:eastAsia="Calibri"/>
          <w:sz w:val="22"/>
          <w:szCs w:val="22"/>
        </w:rPr>
        <w:t xml:space="preserve">№39046, </w:t>
      </w:r>
      <w:r w:rsidRPr="0047445F">
        <w:rPr>
          <w:sz w:val="22"/>
          <w:szCs w:val="22"/>
        </w:rPr>
        <w:t>счетчик</w:t>
      </w:r>
      <w:r w:rsidR="0048171A" w:rsidRPr="0047445F">
        <w:rPr>
          <w:sz w:val="22"/>
          <w:szCs w:val="22"/>
        </w:rPr>
        <w:t xml:space="preserve"> электрической энергии</w:t>
      </w:r>
      <w:r w:rsidRPr="0047445F">
        <w:rPr>
          <w:sz w:val="22"/>
          <w:szCs w:val="22"/>
        </w:rPr>
        <w:t xml:space="preserve"> ЭЭ 8005/6-К</w:t>
      </w:r>
      <w:r w:rsidR="0048171A" w:rsidRPr="0047445F">
        <w:rPr>
          <w:sz w:val="22"/>
          <w:szCs w:val="22"/>
        </w:rPr>
        <w:t xml:space="preserve"> зав. №790022</w:t>
      </w:r>
      <w:r w:rsidRPr="0047445F">
        <w:rPr>
          <w:rFonts w:eastAsia="Calibri"/>
          <w:sz w:val="22"/>
          <w:szCs w:val="22"/>
        </w:rPr>
        <w:t xml:space="preserve"> инв.</w:t>
      </w:r>
      <w:r w:rsidR="0048171A" w:rsidRPr="0047445F">
        <w:rPr>
          <w:rFonts w:eastAsia="Calibri"/>
          <w:sz w:val="22"/>
          <w:szCs w:val="22"/>
        </w:rPr>
        <w:t xml:space="preserve"> </w:t>
      </w:r>
      <w:r w:rsidRPr="0047445F">
        <w:rPr>
          <w:rFonts w:eastAsia="Calibri"/>
          <w:sz w:val="22"/>
          <w:szCs w:val="22"/>
        </w:rPr>
        <w:t xml:space="preserve">№10902217, </w:t>
      </w:r>
      <w:r w:rsidRPr="0047445F">
        <w:rPr>
          <w:sz w:val="22"/>
          <w:szCs w:val="22"/>
        </w:rPr>
        <w:t>счетчик</w:t>
      </w:r>
      <w:r w:rsidR="0048171A" w:rsidRPr="0047445F">
        <w:rPr>
          <w:sz w:val="22"/>
          <w:szCs w:val="22"/>
        </w:rPr>
        <w:t xml:space="preserve"> электрической энергии</w:t>
      </w:r>
      <w:r w:rsidRPr="0047445F">
        <w:rPr>
          <w:sz w:val="22"/>
          <w:szCs w:val="22"/>
        </w:rPr>
        <w:t xml:space="preserve"> ЭЭ 8007/3</w:t>
      </w:r>
      <w:r w:rsidR="0048171A" w:rsidRPr="0047445F">
        <w:rPr>
          <w:sz w:val="22"/>
          <w:szCs w:val="22"/>
        </w:rPr>
        <w:t xml:space="preserve"> зав. №784961</w:t>
      </w:r>
      <w:r w:rsidRPr="0047445F">
        <w:rPr>
          <w:rFonts w:eastAsia="Calibri"/>
          <w:sz w:val="22"/>
          <w:szCs w:val="22"/>
        </w:rPr>
        <w:t xml:space="preserve"> инв.№ 10902218, с</w:t>
      </w:r>
      <w:r w:rsidRPr="0047445F">
        <w:rPr>
          <w:sz w:val="22"/>
          <w:szCs w:val="22"/>
        </w:rPr>
        <w:t>четчик</w:t>
      </w:r>
      <w:r w:rsidR="0048171A" w:rsidRPr="0047445F">
        <w:rPr>
          <w:sz w:val="22"/>
          <w:szCs w:val="22"/>
        </w:rPr>
        <w:t xml:space="preserve"> электрической энергии</w:t>
      </w:r>
      <w:r w:rsidRPr="0047445F">
        <w:rPr>
          <w:sz w:val="22"/>
          <w:szCs w:val="22"/>
        </w:rPr>
        <w:t xml:space="preserve"> ЭЭ 8005/2-К</w:t>
      </w:r>
      <w:r w:rsidR="0048171A" w:rsidRPr="0047445F">
        <w:rPr>
          <w:rFonts w:eastAsia="Calibri"/>
          <w:sz w:val="22"/>
          <w:szCs w:val="22"/>
        </w:rPr>
        <w:t xml:space="preserve"> зав. №790207</w:t>
      </w:r>
      <w:r w:rsidRPr="0047445F">
        <w:rPr>
          <w:rFonts w:eastAsia="Calibri"/>
          <w:sz w:val="22"/>
          <w:szCs w:val="22"/>
        </w:rPr>
        <w:t xml:space="preserve"> инв.№ 10902216, </w:t>
      </w:r>
      <w:r w:rsidRPr="0047445F">
        <w:rPr>
          <w:sz w:val="22"/>
          <w:szCs w:val="22"/>
        </w:rPr>
        <w:t xml:space="preserve">счетчик </w:t>
      </w:r>
      <w:r w:rsidR="0048171A" w:rsidRPr="0047445F">
        <w:rPr>
          <w:sz w:val="22"/>
          <w:szCs w:val="22"/>
        </w:rPr>
        <w:t xml:space="preserve">электрической энергии </w:t>
      </w:r>
      <w:r w:rsidRPr="0047445F">
        <w:rPr>
          <w:sz w:val="22"/>
          <w:szCs w:val="22"/>
        </w:rPr>
        <w:t>ЭЭ 8005/2-К</w:t>
      </w:r>
      <w:r w:rsidR="0048171A" w:rsidRPr="0047445F">
        <w:rPr>
          <w:sz w:val="22"/>
          <w:szCs w:val="22"/>
        </w:rPr>
        <w:t xml:space="preserve"> зав. №790243</w:t>
      </w:r>
      <w:r w:rsidRPr="0047445F">
        <w:rPr>
          <w:rFonts w:eastAsia="Calibri"/>
          <w:sz w:val="22"/>
          <w:szCs w:val="22"/>
        </w:rPr>
        <w:t xml:space="preserve"> инв.№ 10902216, </w:t>
      </w:r>
      <w:r w:rsidRPr="0047445F">
        <w:rPr>
          <w:sz w:val="22"/>
          <w:szCs w:val="22"/>
        </w:rPr>
        <w:t>счетчик холодной воды</w:t>
      </w:r>
      <w:r w:rsidRPr="0047445F">
        <w:rPr>
          <w:rFonts w:eastAsia="Calibri"/>
          <w:sz w:val="22"/>
          <w:szCs w:val="22"/>
        </w:rPr>
        <w:t>, инв.</w:t>
      </w:r>
      <w:r w:rsidR="0048171A" w:rsidRPr="0047445F">
        <w:rPr>
          <w:rFonts w:eastAsia="Calibri"/>
          <w:sz w:val="22"/>
          <w:szCs w:val="22"/>
        </w:rPr>
        <w:t xml:space="preserve"> </w:t>
      </w:r>
      <w:r w:rsidRPr="0047445F">
        <w:rPr>
          <w:rFonts w:eastAsia="Calibri"/>
          <w:sz w:val="22"/>
          <w:szCs w:val="22"/>
        </w:rPr>
        <w:t>№10902010, находящееся по адресу: г. Витебск, ул. Комсомольская, 27</w:t>
      </w:r>
      <w:r w:rsidR="00930876" w:rsidRPr="0047445F">
        <w:rPr>
          <w:rFonts w:eastAsia="Calibri"/>
          <w:sz w:val="22"/>
          <w:szCs w:val="22"/>
        </w:rPr>
        <w:t>.</w:t>
      </w:r>
    </w:p>
    <w:p w14:paraId="67588982" w14:textId="3876A76A" w:rsidR="005A4385" w:rsidRPr="0047445F" w:rsidRDefault="009E640E" w:rsidP="009E640E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47445F">
        <w:rPr>
          <w:b/>
          <w:bCs/>
          <w:sz w:val="22"/>
          <w:szCs w:val="22"/>
        </w:rPr>
        <w:t>Нач.цена</w:t>
      </w:r>
      <w:proofErr w:type="spellEnd"/>
      <w:r w:rsidRPr="0047445F">
        <w:rPr>
          <w:b/>
          <w:bCs/>
          <w:sz w:val="22"/>
          <w:szCs w:val="22"/>
        </w:rPr>
        <w:t xml:space="preserve">: </w:t>
      </w:r>
      <w:r w:rsidR="007E5721" w:rsidRPr="0047445F">
        <w:rPr>
          <w:b/>
          <w:bCs/>
          <w:sz w:val="22"/>
          <w:szCs w:val="22"/>
        </w:rPr>
        <w:t>1 182 996</w:t>
      </w:r>
      <w:r w:rsidRPr="0047445F">
        <w:rPr>
          <w:b/>
          <w:bCs/>
          <w:sz w:val="22"/>
          <w:szCs w:val="22"/>
        </w:rPr>
        <w:t xml:space="preserve">,00 </w:t>
      </w:r>
      <w:proofErr w:type="spellStart"/>
      <w:r w:rsidRPr="0047445F">
        <w:rPr>
          <w:b/>
          <w:bCs/>
          <w:sz w:val="22"/>
          <w:szCs w:val="22"/>
        </w:rPr>
        <w:t>бел.руб</w:t>
      </w:r>
      <w:proofErr w:type="spellEnd"/>
      <w:r w:rsidRPr="0047445F">
        <w:rPr>
          <w:b/>
          <w:bCs/>
          <w:sz w:val="22"/>
          <w:szCs w:val="22"/>
        </w:rPr>
        <w:t>. без учета НДС.</w:t>
      </w:r>
      <w:r w:rsidR="00A35941" w:rsidRPr="0047445F">
        <w:rPr>
          <w:sz w:val="22"/>
          <w:szCs w:val="22"/>
        </w:rPr>
        <w:t xml:space="preserve"> </w:t>
      </w:r>
      <w:r w:rsidR="00A35941" w:rsidRPr="0047445F">
        <w:rPr>
          <w:b/>
          <w:sz w:val="22"/>
          <w:szCs w:val="22"/>
        </w:rPr>
        <w:t xml:space="preserve">Задаток: </w:t>
      </w:r>
      <w:r w:rsidR="007E5721" w:rsidRPr="0047445F">
        <w:rPr>
          <w:b/>
          <w:sz w:val="22"/>
          <w:szCs w:val="22"/>
        </w:rPr>
        <w:t>118 299,60</w:t>
      </w:r>
      <w:r w:rsidR="00A35941" w:rsidRPr="0047445F">
        <w:rPr>
          <w:b/>
          <w:sz w:val="22"/>
          <w:szCs w:val="22"/>
        </w:rPr>
        <w:t xml:space="preserve"> </w:t>
      </w:r>
      <w:proofErr w:type="spellStart"/>
      <w:r w:rsidR="00A35941" w:rsidRPr="0047445F">
        <w:rPr>
          <w:b/>
          <w:sz w:val="22"/>
          <w:szCs w:val="22"/>
        </w:rPr>
        <w:t>бел.руб</w:t>
      </w:r>
      <w:proofErr w:type="spellEnd"/>
      <w:r w:rsidR="00A35941" w:rsidRPr="0047445F">
        <w:rPr>
          <w:sz w:val="22"/>
          <w:szCs w:val="22"/>
        </w:rPr>
        <w:t xml:space="preserve">.  </w:t>
      </w:r>
    </w:p>
    <w:p w14:paraId="4AA03530" w14:textId="05C51B1E" w:rsidR="00162FE4" w:rsidRPr="009E640E" w:rsidRDefault="005E4578" w:rsidP="005A4385">
      <w:pPr>
        <w:jc w:val="both"/>
        <w:rPr>
          <w:sz w:val="22"/>
          <w:szCs w:val="22"/>
        </w:rPr>
      </w:pPr>
      <w:r w:rsidRPr="0047445F">
        <w:rPr>
          <w:color w:val="000000"/>
          <w:sz w:val="22"/>
          <w:szCs w:val="22"/>
        </w:rPr>
        <w:t>Э</w:t>
      </w:r>
      <w:r w:rsidR="009A40C9" w:rsidRPr="0047445F">
        <w:rPr>
          <w:color w:val="000000"/>
          <w:sz w:val="22"/>
          <w:szCs w:val="22"/>
        </w:rPr>
        <w:t xml:space="preserve">лектронные торги </w:t>
      </w:r>
      <w:r w:rsidR="000C22B1" w:rsidRPr="0047445F">
        <w:rPr>
          <w:color w:val="000000"/>
          <w:sz w:val="22"/>
          <w:szCs w:val="22"/>
        </w:rPr>
        <w:t>провод</w:t>
      </w:r>
      <w:r w:rsidR="00C6515A" w:rsidRPr="0047445F">
        <w:rPr>
          <w:color w:val="000000"/>
          <w:sz w:val="22"/>
          <w:szCs w:val="22"/>
        </w:rPr>
        <w:t>я</w:t>
      </w:r>
      <w:r w:rsidR="000C22B1" w:rsidRPr="0047445F">
        <w:rPr>
          <w:color w:val="000000"/>
          <w:sz w:val="22"/>
          <w:szCs w:val="22"/>
        </w:rPr>
        <w:t xml:space="preserve">тся в </w:t>
      </w:r>
      <w:r w:rsidR="000E4E45" w:rsidRPr="0047445F">
        <w:rPr>
          <w:color w:val="000000"/>
          <w:sz w:val="22"/>
          <w:szCs w:val="22"/>
        </w:rPr>
        <w:t xml:space="preserve">соответствии </w:t>
      </w:r>
      <w:r w:rsidR="005A4385" w:rsidRPr="0047445F">
        <w:rPr>
          <w:color w:val="000000"/>
          <w:sz w:val="22"/>
          <w:szCs w:val="22"/>
        </w:rPr>
        <w:t xml:space="preserve">с </w:t>
      </w:r>
      <w:r w:rsidR="005A4385" w:rsidRPr="0047445F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47445F">
        <w:rPr>
          <w:color w:val="000000"/>
          <w:sz w:val="22"/>
          <w:szCs w:val="22"/>
        </w:rPr>
        <w:t>.</w:t>
      </w:r>
      <w:r w:rsidR="00C7745C" w:rsidRPr="0047445F">
        <w:rPr>
          <w:color w:val="000000"/>
          <w:sz w:val="22"/>
          <w:szCs w:val="22"/>
        </w:rPr>
        <w:t xml:space="preserve"> </w:t>
      </w:r>
      <w:r w:rsidR="001742D6" w:rsidRPr="0047445F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47445F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47445F">
          <w:rPr>
            <w:rStyle w:val="a5"/>
            <w:sz w:val="22"/>
            <w:szCs w:val="22"/>
          </w:rPr>
          <w:t>https://etpvit.by</w:t>
        </w:r>
      </w:hyperlink>
      <w:r w:rsidR="001E0977" w:rsidRPr="0047445F">
        <w:rPr>
          <w:color w:val="000000"/>
          <w:sz w:val="22"/>
          <w:szCs w:val="22"/>
        </w:rPr>
        <w:t>,</w:t>
      </w:r>
      <w:r w:rsidR="001742D6" w:rsidRPr="0047445F">
        <w:rPr>
          <w:color w:val="000000"/>
          <w:sz w:val="22"/>
          <w:szCs w:val="22"/>
        </w:rPr>
        <w:t xml:space="preserve"> </w:t>
      </w:r>
      <w:r w:rsidR="001742D6" w:rsidRPr="0047445F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47445F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47445F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47445F">
        <w:rPr>
          <w:b/>
          <w:color w:val="000000"/>
          <w:sz w:val="22"/>
          <w:szCs w:val="22"/>
          <w:u w:val="single"/>
        </w:rPr>
        <w:t xml:space="preserve">до 16.00 </w:t>
      </w:r>
      <w:r w:rsidR="007E5721" w:rsidRPr="0047445F">
        <w:rPr>
          <w:b/>
          <w:color w:val="000000"/>
          <w:sz w:val="22"/>
          <w:szCs w:val="22"/>
          <w:u w:val="single"/>
        </w:rPr>
        <w:t>18.12</w:t>
      </w:r>
      <w:r w:rsidR="009E640E" w:rsidRPr="0047445F">
        <w:rPr>
          <w:b/>
          <w:color w:val="000000"/>
          <w:sz w:val="22"/>
          <w:szCs w:val="22"/>
          <w:u w:val="single"/>
        </w:rPr>
        <w:t>.2024</w:t>
      </w:r>
      <w:r w:rsidR="00C7745C" w:rsidRPr="0047445F">
        <w:rPr>
          <w:b/>
          <w:color w:val="000000"/>
          <w:sz w:val="22"/>
          <w:szCs w:val="22"/>
          <w:u w:val="single"/>
        </w:rPr>
        <w:t>.</w:t>
      </w:r>
      <w:r w:rsidR="004B198D" w:rsidRPr="0047445F">
        <w:rPr>
          <w:b/>
          <w:color w:val="000000"/>
          <w:sz w:val="22"/>
          <w:szCs w:val="22"/>
          <w:u w:val="single"/>
        </w:rPr>
        <w:t xml:space="preserve"> </w:t>
      </w:r>
      <w:r w:rsidR="007E7A71" w:rsidRPr="0047445F">
        <w:rPr>
          <w:b/>
          <w:color w:val="000000"/>
          <w:sz w:val="22"/>
          <w:szCs w:val="22"/>
          <w:u w:val="single"/>
        </w:rPr>
        <w:t xml:space="preserve"> </w:t>
      </w:r>
      <w:r w:rsidR="00C7745C" w:rsidRPr="0047445F">
        <w:rPr>
          <w:b/>
          <w:color w:val="000000"/>
          <w:sz w:val="22"/>
          <w:szCs w:val="22"/>
        </w:rPr>
        <w:t>Сумма задатка перечисляется оператору электронных торгов на р/с:</w:t>
      </w:r>
      <w:r w:rsidR="00C7745C" w:rsidRPr="0047445F">
        <w:rPr>
          <w:color w:val="000000"/>
          <w:sz w:val="22"/>
          <w:szCs w:val="22"/>
        </w:rPr>
        <w:t xml:space="preserve"> №</w:t>
      </w:r>
      <w:proofErr w:type="spellStart"/>
      <w:r w:rsidR="00C7745C" w:rsidRPr="0047445F">
        <w:rPr>
          <w:color w:val="000000"/>
          <w:sz w:val="22"/>
          <w:szCs w:val="22"/>
        </w:rPr>
        <w:t>BY93MTBK30120001093300066782</w:t>
      </w:r>
      <w:proofErr w:type="spellEnd"/>
      <w:r w:rsidR="00C7745C" w:rsidRPr="0047445F">
        <w:rPr>
          <w:color w:val="000000"/>
          <w:sz w:val="22"/>
          <w:szCs w:val="22"/>
        </w:rPr>
        <w:t xml:space="preserve"> ЗАО «</w:t>
      </w:r>
      <w:proofErr w:type="spellStart"/>
      <w:r w:rsidR="00C7745C" w:rsidRPr="0047445F">
        <w:rPr>
          <w:color w:val="000000"/>
          <w:sz w:val="22"/>
          <w:szCs w:val="22"/>
        </w:rPr>
        <w:t>МТБанк</w:t>
      </w:r>
      <w:proofErr w:type="spellEnd"/>
      <w:r w:rsidR="00C7745C" w:rsidRPr="0047445F">
        <w:rPr>
          <w:color w:val="000000"/>
          <w:sz w:val="22"/>
          <w:szCs w:val="22"/>
        </w:rPr>
        <w:t xml:space="preserve">» </w:t>
      </w:r>
      <w:proofErr w:type="spellStart"/>
      <w:r w:rsidR="00C7745C" w:rsidRPr="0047445F">
        <w:rPr>
          <w:color w:val="000000"/>
          <w:sz w:val="22"/>
          <w:szCs w:val="22"/>
        </w:rPr>
        <w:t>г.Минск</w:t>
      </w:r>
      <w:proofErr w:type="spellEnd"/>
      <w:r w:rsidR="00C7745C" w:rsidRPr="0047445F">
        <w:rPr>
          <w:color w:val="000000"/>
          <w:sz w:val="22"/>
          <w:szCs w:val="22"/>
        </w:rPr>
        <w:t xml:space="preserve">, </w:t>
      </w:r>
      <w:proofErr w:type="spellStart"/>
      <w:r w:rsidR="00C7745C" w:rsidRPr="0047445F">
        <w:rPr>
          <w:color w:val="000000"/>
          <w:sz w:val="22"/>
          <w:szCs w:val="22"/>
        </w:rPr>
        <w:t>БИК</w:t>
      </w:r>
      <w:proofErr w:type="spellEnd"/>
      <w:r w:rsidR="00C7745C" w:rsidRPr="0047445F">
        <w:rPr>
          <w:color w:val="000000"/>
          <w:sz w:val="22"/>
          <w:szCs w:val="22"/>
        </w:rPr>
        <w:t xml:space="preserve"> </w:t>
      </w:r>
      <w:proofErr w:type="spellStart"/>
      <w:r w:rsidR="00C7745C" w:rsidRPr="0047445F">
        <w:rPr>
          <w:color w:val="000000"/>
          <w:sz w:val="22"/>
          <w:szCs w:val="22"/>
        </w:rPr>
        <w:t>MTBKBY22</w:t>
      </w:r>
      <w:proofErr w:type="spellEnd"/>
      <w:r w:rsidR="00C7745C" w:rsidRPr="0047445F">
        <w:rPr>
          <w:color w:val="000000"/>
          <w:sz w:val="22"/>
          <w:szCs w:val="22"/>
        </w:rPr>
        <w:t xml:space="preserve">, </w:t>
      </w:r>
      <w:proofErr w:type="spellStart"/>
      <w:r w:rsidR="00C7745C" w:rsidRPr="0047445F">
        <w:rPr>
          <w:color w:val="000000"/>
          <w:sz w:val="22"/>
          <w:szCs w:val="22"/>
        </w:rPr>
        <w:t>УНП</w:t>
      </w:r>
      <w:proofErr w:type="spellEnd"/>
      <w:r w:rsidR="00C7745C" w:rsidRPr="0047445F">
        <w:rPr>
          <w:color w:val="000000"/>
          <w:sz w:val="22"/>
          <w:szCs w:val="22"/>
        </w:rPr>
        <w:t xml:space="preserve"> 390477566</w:t>
      </w:r>
      <w:r w:rsidR="00607987" w:rsidRPr="0047445F">
        <w:rPr>
          <w:color w:val="000000"/>
          <w:sz w:val="22"/>
          <w:szCs w:val="22"/>
        </w:rPr>
        <w:t>, код операции 40901</w:t>
      </w:r>
      <w:r w:rsidR="00C7745C" w:rsidRPr="0047445F">
        <w:rPr>
          <w:color w:val="000000"/>
          <w:sz w:val="22"/>
          <w:szCs w:val="22"/>
        </w:rPr>
        <w:t>.</w:t>
      </w:r>
      <w:r w:rsidR="001742D6" w:rsidRPr="0047445F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47445F">
        <w:rPr>
          <w:color w:val="000000"/>
          <w:sz w:val="22"/>
          <w:szCs w:val="22"/>
        </w:rPr>
        <w:t xml:space="preserve"> </w:t>
      </w:r>
      <w:r w:rsidR="00A35941" w:rsidRPr="0047445F">
        <w:rPr>
          <w:b/>
          <w:sz w:val="22"/>
          <w:szCs w:val="22"/>
        </w:rPr>
        <w:t>Условия электронных торгов</w:t>
      </w:r>
      <w:r w:rsidR="00A35941" w:rsidRPr="0047445F">
        <w:rPr>
          <w:sz w:val="22"/>
          <w:szCs w:val="22"/>
        </w:rPr>
        <w:t xml:space="preserve">:  </w:t>
      </w:r>
      <w:r w:rsidR="009E640E" w:rsidRPr="0047445F">
        <w:rPr>
          <w:sz w:val="22"/>
          <w:szCs w:val="22"/>
        </w:rPr>
        <w:t xml:space="preserve">в течение 10 (десяти) рабочих дней с даты проведения </w:t>
      </w:r>
      <w:proofErr w:type="spellStart"/>
      <w:r w:rsidR="009E640E" w:rsidRPr="0047445F">
        <w:rPr>
          <w:sz w:val="22"/>
          <w:szCs w:val="22"/>
        </w:rPr>
        <w:t>эл.торгов</w:t>
      </w:r>
      <w:proofErr w:type="spellEnd"/>
      <w:r w:rsidR="009E640E" w:rsidRPr="0047445F">
        <w:rPr>
          <w:sz w:val="22"/>
          <w:szCs w:val="22"/>
        </w:rPr>
        <w:t xml:space="preserve"> и утверждения протокола эл. торгов возместить затраты на организацию и проведение эл. торгов, расходы Продавца на проведение независимой оценки и оплатить услуги Оператора ЭТП согласно прейскуранту, размещенному на сайте ЭТП; подписать договор купли-продажи предмета электронных торгов не позднее 11 (одиннадцати) рабочих дней со дня проведения электронных торгов и утверждения протокола электронных торгов;  оплатить предмет электронных торгов в порядке и сроки, установленные договором купли-продажи;  оплатить НДС в размере 20% сверх цены продажи предмета эл. торгов.</w:t>
      </w:r>
      <w:r w:rsidR="009E640E" w:rsidRPr="0047445F">
        <w:rPr>
          <w:iCs/>
          <w:sz w:val="22"/>
          <w:szCs w:val="22"/>
        </w:rPr>
        <w:t xml:space="preserve">  Расходы Продавца на проведение независимой оценки рыночной стоимости -1491,24</w:t>
      </w:r>
      <w:r w:rsidR="009E640E" w:rsidRPr="0047445F">
        <w:rPr>
          <w:i/>
          <w:iCs/>
          <w:sz w:val="22"/>
          <w:szCs w:val="22"/>
        </w:rPr>
        <w:t xml:space="preserve"> </w:t>
      </w:r>
      <w:proofErr w:type="spellStart"/>
      <w:r w:rsidR="009E640E" w:rsidRPr="0047445F">
        <w:rPr>
          <w:iCs/>
          <w:sz w:val="22"/>
          <w:szCs w:val="22"/>
        </w:rPr>
        <w:t>бел.руб</w:t>
      </w:r>
      <w:proofErr w:type="spellEnd"/>
      <w:r w:rsidR="009E640E" w:rsidRPr="0047445F">
        <w:rPr>
          <w:iCs/>
          <w:sz w:val="22"/>
          <w:szCs w:val="22"/>
        </w:rPr>
        <w:t xml:space="preserve">. в </w:t>
      </w:r>
      <w:proofErr w:type="spellStart"/>
      <w:r w:rsidR="009E640E" w:rsidRPr="0047445F">
        <w:rPr>
          <w:iCs/>
          <w:sz w:val="22"/>
          <w:szCs w:val="22"/>
        </w:rPr>
        <w:t>т.ч</w:t>
      </w:r>
      <w:proofErr w:type="spellEnd"/>
      <w:r w:rsidR="009E640E" w:rsidRPr="0047445F">
        <w:rPr>
          <w:iCs/>
          <w:sz w:val="22"/>
          <w:szCs w:val="22"/>
        </w:rPr>
        <w:t>. НДС 20%</w:t>
      </w:r>
      <w:r w:rsidR="009E640E" w:rsidRPr="0047445F">
        <w:rPr>
          <w:sz w:val="22"/>
          <w:szCs w:val="22"/>
        </w:rPr>
        <w:t>. С подр</w:t>
      </w:r>
      <w:r w:rsidR="00EB6FFD" w:rsidRPr="0047445F">
        <w:rPr>
          <w:color w:val="000000"/>
          <w:sz w:val="22"/>
          <w:szCs w:val="22"/>
        </w:rPr>
        <w:t xml:space="preserve">обной информацией о предмете </w:t>
      </w:r>
      <w:r w:rsidR="00960270" w:rsidRPr="0047445F">
        <w:rPr>
          <w:color w:val="000000"/>
          <w:sz w:val="22"/>
          <w:szCs w:val="22"/>
        </w:rPr>
        <w:t xml:space="preserve">электронных </w:t>
      </w:r>
      <w:r w:rsidR="00EB6FFD" w:rsidRPr="0047445F">
        <w:rPr>
          <w:color w:val="000000"/>
          <w:sz w:val="22"/>
          <w:szCs w:val="22"/>
        </w:rPr>
        <w:t xml:space="preserve">торгов, </w:t>
      </w:r>
      <w:r w:rsidR="009575A0" w:rsidRPr="0047445F">
        <w:rPr>
          <w:color w:val="000000"/>
          <w:sz w:val="22"/>
          <w:szCs w:val="22"/>
        </w:rPr>
        <w:t>порядке участия</w:t>
      </w:r>
      <w:r w:rsidR="00EB6FFD" w:rsidRPr="0047445F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47445F">
        <w:rPr>
          <w:color w:val="000000"/>
          <w:sz w:val="22"/>
          <w:szCs w:val="22"/>
        </w:rPr>
        <w:t xml:space="preserve"> в электронных торгах </w:t>
      </w:r>
      <w:r w:rsidR="00EB6FFD" w:rsidRPr="0047445F">
        <w:rPr>
          <w:color w:val="000000"/>
          <w:sz w:val="22"/>
          <w:szCs w:val="22"/>
        </w:rPr>
        <w:t>можно ознакомит</w:t>
      </w:r>
      <w:r w:rsidR="007E7A71" w:rsidRPr="0047445F">
        <w:rPr>
          <w:color w:val="000000"/>
          <w:sz w:val="22"/>
          <w:szCs w:val="22"/>
        </w:rPr>
        <w:t>ь</w:t>
      </w:r>
      <w:r w:rsidR="00EB6FFD" w:rsidRPr="0047445F">
        <w:rPr>
          <w:color w:val="000000"/>
          <w:sz w:val="22"/>
          <w:szCs w:val="22"/>
        </w:rPr>
        <w:t>ся</w:t>
      </w:r>
      <w:r w:rsidR="009575A0" w:rsidRPr="0047445F">
        <w:rPr>
          <w:color w:val="000000"/>
          <w:sz w:val="22"/>
          <w:szCs w:val="22"/>
        </w:rPr>
        <w:t xml:space="preserve"> на сайте</w:t>
      </w:r>
      <w:r w:rsidR="001742D6" w:rsidRPr="0047445F">
        <w:rPr>
          <w:sz w:val="22"/>
          <w:szCs w:val="22"/>
        </w:rPr>
        <w:t xml:space="preserve"> ЭТП </w:t>
      </w:r>
      <w:r w:rsidR="009575A0" w:rsidRPr="0047445F">
        <w:rPr>
          <w:sz w:val="22"/>
          <w:szCs w:val="22"/>
        </w:rPr>
        <w:t xml:space="preserve"> ETPVIT.BY, по </w:t>
      </w:r>
      <w:r w:rsidR="00AC39C9" w:rsidRPr="0047445F">
        <w:rPr>
          <w:sz w:val="22"/>
          <w:szCs w:val="22"/>
        </w:rPr>
        <w:t xml:space="preserve">электронному </w:t>
      </w:r>
      <w:r w:rsidR="009575A0" w:rsidRPr="0047445F">
        <w:rPr>
          <w:sz w:val="22"/>
          <w:szCs w:val="22"/>
        </w:rPr>
        <w:t xml:space="preserve">адресу: </w:t>
      </w:r>
      <w:hyperlink r:id="rId9" w:history="1">
        <w:r w:rsidR="001742D6" w:rsidRPr="0047445F">
          <w:rPr>
            <w:rStyle w:val="a5"/>
            <w:sz w:val="22"/>
            <w:szCs w:val="22"/>
          </w:rPr>
          <w:t>https://etpvit.by</w:t>
        </w:r>
      </w:hyperlink>
      <w:r w:rsidR="001742D6" w:rsidRPr="0047445F">
        <w:rPr>
          <w:sz w:val="22"/>
          <w:szCs w:val="22"/>
        </w:rPr>
        <w:t xml:space="preserve">, в разделе: </w:t>
      </w:r>
      <w:r w:rsidR="00153A64" w:rsidRPr="0047445F">
        <w:rPr>
          <w:sz w:val="22"/>
          <w:szCs w:val="22"/>
        </w:rPr>
        <w:t>недвижимое имущество</w:t>
      </w:r>
      <w:r w:rsidR="009E640E" w:rsidRPr="0047445F">
        <w:rPr>
          <w:sz w:val="22"/>
          <w:szCs w:val="22"/>
        </w:rPr>
        <w:t xml:space="preserve"> – административные здания и помещения</w:t>
      </w:r>
      <w:r w:rsidR="00416FDD" w:rsidRPr="0047445F">
        <w:rPr>
          <w:sz w:val="22"/>
          <w:szCs w:val="22"/>
        </w:rPr>
        <w:t>. Организатор электронных торгов имеет право отказаться</w:t>
      </w:r>
      <w:bookmarkStart w:id="0" w:name="_GoBack"/>
      <w:bookmarkEnd w:id="0"/>
      <w:r w:rsidR="00416FDD" w:rsidRPr="009E640E">
        <w:rPr>
          <w:sz w:val="22"/>
          <w:szCs w:val="22"/>
        </w:rPr>
        <w:t xml:space="preserve"> от проведения электронных торгов в любое время, но не позднее чем за три календарных дня до наступления даты их проведения.</w:t>
      </w:r>
      <w:r w:rsidR="005A4385" w:rsidRPr="009E640E">
        <w:rPr>
          <w:sz w:val="22"/>
          <w:szCs w:val="22"/>
        </w:rPr>
        <w:t xml:space="preserve"> </w:t>
      </w:r>
      <w:r w:rsidR="00EB6FFD" w:rsidRPr="009E640E">
        <w:rPr>
          <w:sz w:val="22"/>
          <w:szCs w:val="22"/>
        </w:rPr>
        <w:t xml:space="preserve">Ознакомиться с предметом </w:t>
      </w:r>
      <w:r w:rsidR="009172D8" w:rsidRPr="009E640E">
        <w:rPr>
          <w:sz w:val="22"/>
          <w:szCs w:val="22"/>
        </w:rPr>
        <w:t xml:space="preserve">электронных </w:t>
      </w:r>
      <w:r w:rsidR="00EB6FFD" w:rsidRPr="009E640E">
        <w:rPr>
          <w:sz w:val="22"/>
          <w:szCs w:val="22"/>
        </w:rPr>
        <w:t>торгов можно</w:t>
      </w:r>
      <w:r w:rsidR="006D6157" w:rsidRPr="009E640E">
        <w:rPr>
          <w:sz w:val="22"/>
          <w:szCs w:val="22"/>
        </w:rPr>
        <w:t xml:space="preserve"> в рабочие</w:t>
      </w:r>
      <w:r w:rsidR="00E85C51" w:rsidRPr="009E640E">
        <w:rPr>
          <w:sz w:val="22"/>
          <w:szCs w:val="22"/>
        </w:rPr>
        <w:t xml:space="preserve"> дни с 09:00 до 16:00</w:t>
      </w:r>
      <w:r w:rsidR="006D6157" w:rsidRPr="009E640E">
        <w:rPr>
          <w:sz w:val="22"/>
          <w:szCs w:val="22"/>
        </w:rPr>
        <w:t xml:space="preserve"> </w:t>
      </w:r>
      <w:r w:rsidR="00EB6FFD" w:rsidRPr="009E640E">
        <w:rPr>
          <w:sz w:val="22"/>
          <w:szCs w:val="22"/>
        </w:rPr>
        <w:t xml:space="preserve"> по предварительному согласованию с Продавцом по тел.: </w:t>
      </w:r>
      <w:r w:rsidR="009E640E" w:rsidRPr="009E640E">
        <w:rPr>
          <w:sz w:val="22"/>
          <w:szCs w:val="22"/>
        </w:rPr>
        <w:t>+375 29 815 51 45</w:t>
      </w:r>
      <w:r w:rsidR="00162FE4" w:rsidRPr="009E640E">
        <w:rPr>
          <w:sz w:val="22"/>
          <w:szCs w:val="22"/>
        </w:rPr>
        <w:t>.</w:t>
      </w:r>
    </w:p>
    <w:p w14:paraId="3999D906" w14:textId="77777777" w:rsidR="00162FE4" w:rsidRPr="009E640E" w:rsidRDefault="00162FE4" w:rsidP="00162FE4">
      <w:pPr>
        <w:rPr>
          <w:sz w:val="22"/>
          <w:szCs w:val="22"/>
        </w:rPr>
      </w:pPr>
    </w:p>
    <w:p w14:paraId="5E2798C3" w14:textId="77777777" w:rsidR="00162FE4" w:rsidRPr="009E640E" w:rsidRDefault="00162FE4" w:rsidP="00162FE4">
      <w:pPr>
        <w:rPr>
          <w:sz w:val="22"/>
          <w:szCs w:val="22"/>
        </w:rPr>
      </w:pPr>
    </w:p>
    <w:sectPr w:rsidR="00162FE4" w:rsidRPr="009E640E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251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0DB5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7445F"/>
    <w:rsid w:val="0048171A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10BA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8F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721"/>
    <w:rsid w:val="007E5F21"/>
    <w:rsid w:val="007E7A71"/>
    <w:rsid w:val="007F33CF"/>
    <w:rsid w:val="00800CA4"/>
    <w:rsid w:val="00801C13"/>
    <w:rsid w:val="00810C4C"/>
    <w:rsid w:val="008116DE"/>
    <w:rsid w:val="00814BE2"/>
    <w:rsid w:val="00814FB5"/>
    <w:rsid w:val="00815DEB"/>
    <w:rsid w:val="00821181"/>
    <w:rsid w:val="00823F75"/>
    <w:rsid w:val="00830737"/>
    <w:rsid w:val="00830A06"/>
    <w:rsid w:val="00834CB9"/>
    <w:rsid w:val="00834CC9"/>
    <w:rsid w:val="0084392A"/>
    <w:rsid w:val="008466BC"/>
    <w:rsid w:val="00852CF3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0876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79C4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40E"/>
    <w:rsid w:val="009E6F0B"/>
    <w:rsid w:val="009F09CA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AF444E"/>
    <w:rsid w:val="00B002D6"/>
    <w:rsid w:val="00B029F0"/>
    <w:rsid w:val="00B03DE0"/>
    <w:rsid w:val="00B03FD0"/>
    <w:rsid w:val="00B07E34"/>
    <w:rsid w:val="00B10DBC"/>
    <w:rsid w:val="00B11327"/>
    <w:rsid w:val="00B12601"/>
    <w:rsid w:val="00B16854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5C27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15084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2259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8F5C-34A1-471D-8F17-FF8B5976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547</Words>
  <Characters>3940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20</cp:revision>
  <cp:lastPrinted>2024-05-28T05:39:00Z</cp:lastPrinted>
  <dcterms:created xsi:type="dcterms:W3CDTF">2024-05-21T07:36:00Z</dcterms:created>
  <dcterms:modified xsi:type="dcterms:W3CDTF">2024-11-27T09:13:00Z</dcterms:modified>
</cp:coreProperties>
</file>