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D2456" w14:textId="032BBF1C" w:rsidR="00A029F6" w:rsidRPr="008757A4" w:rsidRDefault="0096307A" w:rsidP="00086F7A">
      <w:pPr>
        <w:ind w:right="-47"/>
        <w:jc w:val="center"/>
        <w:rPr>
          <w:b/>
        </w:rPr>
      </w:pPr>
      <w:r w:rsidRPr="008757A4">
        <w:rPr>
          <w:b/>
        </w:rPr>
        <w:t xml:space="preserve">  </w:t>
      </w:r>
      <w:r w:rsidR="00A029F6"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317CF030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CB760E">
        <w:rPr>
          <w:sz w:val="24"/>
          <w:szCs w:val="24"/>
        </w:rPr>
        <w:t xml:space="preserve">торгов </w:t>
      </w:r>
      <w:r w:rsidRPr="00CB760E">
        <w:rPr>
          <w:b/>
          <w:sz w:val="24"/>
          <w:szCs w:val="24"/>
        </w:rPr>
        <w:t>№</w:t>
      </w:r>
      <w:r w:rsidR="00633BF3" w:rsidRPr="00CB760E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proofErr w:type="spellStart"/>
      <w:r w:rsidR="00CB760E" w:rsidRPr="00CB760E">
        <w:rPr>
          <w:b/>
          <w:sz w:val="22"/>
          <w:szCs w:val="22"/>
          <w:shd w:val="clear" w:color="auto" w:fill="FFFFFF"/>
        </w:rPr>
        <w:t>2024.Ч.002.00131</w:t>
      </w:r>
      <w:proofErr w:type="spellEnd"/>
      <w:r w:rsidR="00CB760E">
        <w:rPr>
          <w:b/>
          <w:sz w:val="22"/>
          <w:szCs w:val="22"/>
          <w:shd w:val="clear" w:color="auto" w:fill="FFFFFF"/>
        </w:rPr>
        <w:t xml:space="preserve"> </w:t>
      </w:r>
      <w:r w:rsidRPr="00633BF3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77777777" w:rsidR="00C33CA6" w:rsidRPr="008757A4" w:rsidRDefault="00C7745C" w:rsidP="00C33CA6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C33CA6" w:rsidRPr="008757A4">
        <w:t>открытое акционерное общество «Витязь», 210605, Витебская обл., г.</w:t>
      </w:r>
      <w:r w:rsidR="004F481D" w:rsidRPr="008757A4">
        <w:t xml:space="preserve"> </w:t>
      </w:r>
      <w:r w:rsidR="00C33CA6" w:rsidRPr="008757A4">
        <w:t xml:space="preserve">Витебск, </w:t>
      </w:r>
      <w:proofErr w:type="spellStart"/>
      <w:r w:rsidR="00C33CA6" w:rsidRPr="008757A4">
        <w:t>ул.П.Бровки</w:t>
      </w:r>
      <w:proofErr w:type="spellEnd"/>
      <w:r w:rsidR="00C33CA6" w:rsidRPr="008757A4">
        <w:t xml:space="preserve">, </w:t>
      </w:r>
      <w:proofErr w:type="spellStart"/>
      <w:r w:rsidR="00C33CA6" w:rsidRPr="008757A4">
        <w:t>13а</w:t>
      </w:r>
      <w:proofErr w:type="spellEnd"/>
      <w:r w:rsidR="00C33CA6" w:rsidRPr="008757A4">
        <w:t xml:space="preserve">, </w:t>
      </w:r>
      <w:proofErr w:type="spellStart"/>
      <w:r w:rsidR="00C33CA6" w:rsidRPr="008757A4">
        <w:t>тел.+375</w:t>
      </w:r>
      <w:proofErr w:type="spellEnd"/>
      <w:r w:rsidR="00C33CA6" w:rsidRPr="008757A4">
        <w:t xml:space="preserve"> 212 26-55-08.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>, е-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23833DC2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8757A4">
        <w:rPr>
          <w:b/>
          <w:sz w:val="24"/>
          <w:szCs w:val="24"/>
        </w:rPr>
        <w:t>Дата</w:t>
      </w:r>
      <w:r w:rsidR="009575A0" w:rsidRPr="008757A4">
        <w:rPr>
          <w:b/>
          <w:sz w:val="24"/>
          <w:szCs w:val="24"/>
        </w:rPr>
        <w:t xml:space="preserve"> и</w:t>
      </w:r>
      <w:r w:rsidRPr="008757A4">
        <w:rPr>
          <w:b/>
          <w:sz w:val="24"/>
          <w:szCs w:val="24"/>
        </w:rPr>
        <w:t xml:space="preserve"> время</w:t>
      </w:r>
      <w:r w:rsidR="00EB6FFD" w:rsidRPr="008757A4">
        <w:rPr>
          <w:b/>
          <w:sz w:val="24"/>
          <w:szCs w:val="24"/>
        </w:rPr>
        <w:t xml:space="preserve"> проведения</w:t>
      </w:r>
      <w:r w:rsidR="00A326FB" w:rsidRPr="008757A4">
        <w:rPr>
          <w:b/>
          <w:sz w:val="24"/>
          <w:szCs w:val="24"/>
        </w:rPr>
        <w:t xml:space="preserve"> </w:t>
      </w:r>
      <w:r w:rsidR="007952B1" w:rsidRPr="008757A4">
        <w:rPr>
          <w:b/>
          <w:sz w:val="24"/>
          <w:szCs w:val="24"/>
        </w:rPr>
        <w:t xml:space="preserve"> </w:t>
      </w:r>
      <w:r w:rsidR="00EB6FFD" w:rsidRPr="008757A4">
        <w:rPr>
          <w:b/>
          <w:sz w:val="24"/>
          <w:szCs w:val="24"/>
        </w:rPr>
        <w:t>торгов</w:t>
      </w:r>
      <w:r w:rsidRPr="008757A4">
        <w:rPr>
          <w:b/>
          <w:sz w:val="24"/>
          <w:szCs w:val="24"/>
        </w:rPr>
        <w:t xml:space="preserve">: </w:t>
      </w:r>
      <w:r w:rsidR="009F1ACD">
        <w:rPr>
          <w:b/>
          <w:sz w:val="24"/>
          <w:szCs w:val="24"/>
        </w:rPr>
        <w:t>11</w:t>
      </w:r>
      <w:r w:rsidR="00633BF3">
        <w:rPr>
          <w:b/>
          <w:sz w:val="24"/>
          <w:szCs w:val="24"/>
        </w:rPr>
        <w:t>.</w:t>
      </w:r>
      <w:r w:rsidR="009D5458">
        <w:rPr>
          <w:b/>
          <w:sz w:val="24"/>
          <w:szCs w:val="24"/>
        </w:rPr>
        <w:t>12</w:t>
      </w:r>
      <w:r w:rsidR="00633BF3">
        <w:rPr>
          <w:b/>
          <w:sz w:val="24"/>
          <w:szCs w:val="24"/>
        </w:rPr>
        <w:t>.2024</w:t>
      </w:r>
      <w:r w:rsidRPr="008757A4">
        <w:rPr>
          <w:b/>
          <w:sz w:val="24"/>
          <w:szCs w:val="24"/>
        </w:rPr>
        <w:t xml:space="preserve"> в </w:t>
      </w:r>
      <w:r w:rsidR="001E0977" w:rsidRPr="008757A4">
        <w:rPr>
          <w:b/>
          <w:sz w:val="24"/>
          <w:szCs w:val="24"/>
        </w:rPr>
        <w:t>09</w:t>
      </w:r>
      <w:r w:rsidR="00A27B92" w:rsidRPr="008757A4">
        <w:rPr>
          <w:b/>
          <w:sz w:val="24"/>
          <w:szCs w:val="24"/>
        </w:rPr>
        <w:t>.</w:t>
      </w:r>
      <w:r w:rsidRPr="008757A4">
        <w:rPr>
          <w:b/>
          <w:sz w:val="24"/>
          <w:szCs w:val="24"/>
        </w:rPr>
        <w:t>00</w:t>
      </w:r>
      <w:r w:rsidRPr="008757A4">
        <w:rPr>
          <w:sz w:val="24"/>
          <w:szCs w:val="24"/>
        </w:rPr>
        <w:t xml:space="preserve"> </w:t>
      </w:r>
      <w:r w:rsidR="009575A0" w:rsidRPr="008757A4">
        <w:rPr>
          <w:sz w:val="24"/>
          <w:szCs w:val="24"/>
        </w:rPr>
        <w:t>(по времени на сервере ЭТП ETPVIT.BY).</w:t>
      </w:r>
    </w:p>
    <w:p w14:paraId="635C2F72" w14:textId="0C89B90F" w:rsidR="00633BF3" w:rsidRPr="00A3625B" w:rsidRDefault="00633BF3" w:rsidP="00633BF3">
      <w:pPr>
        <w:jc w:val="both"/>
      </w:pPr>
      <w:r w:rsidRPr="00633BF3">
        <w:rPr>
          <w:b/>
        </w:rPr>
        <w:t xml:space="preserve">Лот №1 </w:t>
      </w:r>
      <w:r w:rsidRPr="00633BF3">
        <w:t>Кап</w:t>
      </w:r>
      <w:proofErr w:type="gramStart"/>
      <w:r w:rsidRPr="00633BF3">
        <w:t>.</w:t>
      </w:r>
      <w:proofErr w:type="gramEnd"/>
      <w:r w:rsidRPr="00633BF3">
        <w:t xml:space="preserve"> </w:t>
      </w:r>
      <w:proofErr w:type="gramStart"/>
      <w:r w:rsidRPr="00633BF3">
        <w:t>с</w:t>
      </w:r>
      <w:proofErr w:type="gramEnd"/>
      <w:r w:rsidRPr="00633BF3">
        <w:t>троение с инв. №200/С-</w:t>
      </w:r>
      <w:r w:rsidR="009D5458">
        <w:t>67683</w:t>
      </w:r>
      <w:r w:rsidRPr="00633BF3">
        <w:t xml:space="preserve"> площадью </w:t>
      </w:r>
      <w:r w:rsidR="009D5458">
        <w:t>3377,7</w:t>
      </w:r>
      <w:r w:rsidRPr="00633BF3">
        <w:t xml:space="preserve"> </w:t>
      </w:r>
      <w:proofErr w:type="spellStart"/>
      <w:r w:rsidRPr="00633BF3">
        <w:t>кв.м</w:t>
      </w:r>
      <w:proofErr w:type="spellEnd"/>
      <w:r w:rsidRPr="00633BF3">
        <w:t xml:space="preserve">. по адресу: </w:t>
      </w:r>
      <w:proofErr w:type="gramStart"/>
      <w:r w:rsidRPr="00633BF3">
        <w:t>Витебская</w:t>
      </w:r>
      <w:proofErr w:type="gramEnd"/>
      <w:r w:rsidRPr="00633BF3">
        <w:t xml:space="preserve"> обл., г. Витебск, ул. Петруся Бровки, д. </w:t>
      </w:r>
      <w:r w:rsidR="009D5458">
        <w:t>13А</w:t>
      </w:r>
      <w:r w:rsidRPr="00633BF3">
        <w:t xml:space="preserve">/10, наименование – </w:t>
      </w:r>
      <w:r w:rsidR="009D5458">
        <w:t>торговый дом</w:t>
      </w:r>
      <w:r w:rsidRPr="00633BF3">
        <w:t xml:space="preserve">, назначение – здание специализированное </w:t>
      </w:r>
      <w:r w:rsidR="009D5458">
        <w:t>розничной торговли</w:t>
      </w:r>
      <w:r w:rsidRPr="00633BF3">
        <w:t>, находящееся на земельном участке с кадаст</w:t>
      </w:r>
      <w:r w:rsidR="009D5458">
        <w:t>ровым номером 240100000003000095</w:t>
      </w:r>
      <w:r w:rsidRPr="00633BF3">
        <w:t xml:space="preserve"> площадью </w:t>
      </w:r>
      <w:r w:rsidR="00A3625B">
        <w:t>25,6294</w:t>
      </w:r>
      <w:r w:rsidRPr="00633BF3">
        <w:t xml:space="preserve">га по адресу: </w:t>
      </w:r>
      <w:proofErr w:type="gramStart"/>
      <w:r w:rsidRPr="00633BF3">
        <w:t xml:space="preserve">Витебская обл., г. Витебск, ул. Петруся Бровки, </w:t>
      </w:r>
      <w:r w:rsidR="00A3625B">
        <w:t>13А</w:t>
      </w:r>
      <w:r w:rsidRPr="00633BF3">
        <w:t xml:space="preserve"> (общее долевое право аренды), целевое назначение </w:t>
      </w:r>
      <w:proofErr w:type="spellStart"/>
      <w:r w:rsidRPr="00633BF3">
        <w:t>зем</w:t>
      </w:r>
      <w:proofErr w:type="spellEnd"/>
      <w:r w:rsidRPr="00633BF3">
        <w:t xml:space="preserve">. участка – </w:t>
      </w:r>
      <w:proofErr w:type="spellStart"/>
      <w:r w:rsidRPr="00633BF3">
        <w:t>зем</w:t>
      </w:r>
      <w:proofErr w:type="spellEnd"/>
      <w:r w:rsidRPr="00633BF3">
        <w:t>. участок для строительства и обслуживания административно-производственных зданий</w:t>
      </w:r>
      <w:r w:rsidR="00A3625B">
        <w:t xml:space="preserve">, составные части и принадлежности: тамбур, крыльца, </w:t>
      </w:r>
      <w:proofErr w:type="spellStart"/>
      <w:r w:rsidR="00A3625B">
        <w:t>отмостка</w:t>
      </w:r>
      <w:proofErr w:type="spellEnd"/>
      <w:r w:rsidR="00A3625B">
        <w:t>, канализационная сеть, ливневая канализационная сеть, водопроводная сеть, тепловая сеть, горячая сеть, проезжая часть, пешеходная часть (участок 1, участок 2), ограждение (участок 1, участок 2, участок 3), трое ворот,</w:t>
      </w:r>
      <w:r w:rsidR="00CB760E">
        <w:t xml:space="preserve"> кали</w:t>
      </w:r>
      <w:r w:rsidR="0029442A">
        <w:t>тка</w:t>
      </w:r>
      <w:proofErr w:type="gramEnd"/>
      <w:r w:rsidR="0029442A">
        <w:t>,</w:t>
      </w:r>
      <w:r w:rsidR="00A3625B">
        <w:t xml:space="preserve"> два лестничных схода.</w:t>
      </w:r>
      <w:r w:rsidRPr="00633BF3">
        <w:rPr>
          <w:b/>
        </w:rPr>
        <w:t xml:space="preserve"> </w:t>
      </w:r>
    </w:p>
    <w:p w14:paraId="0A72DE8E" w14:textId="4F677F4C" w:rsidR="00633BF3" w:rsidRDefault="00633BF3" w:rsidP="00633BF3">
      <w:pPr>
        <w:jc w:val="both"/>
        <w:rPr>
          <w:b/>
        </w:rPr>
      </w:pPr>
      <w:r w:rsidRPr="00633BF3">
        <w:rPr>
          <w:b/>
        </w:rPr>
        <w:t xml:space="preserve">Нач. цена: </w:t>
      </w:r>
      <w:r w:rsidR="0029442A">
        <w:rPr>
          <w:b/>
        </w:rPr>
        <w:t>4 </w:t>
      </w:r>
      <w:r w:rsidR="00D463E6">
        <w:rPr>
          <w:b/>
        </w:rPr>
        <w:t>228</w:t>
      </w:r>
      <w:r w:rsidR="0029442A">
        <w:rPr>
          <w:b/>
        </w:rPr>
        <w:t xml:space="preserve"> 0</w:t>
      </w:r>
      <w:r w:rsidR="00D463E6">
        <w:rPr>
          <w:b/>
        </w:rPr>
        <w:t>2</w:t>
      </w:r>
      <w:r w:rsidR="0029442A">
        <w:rPr>
          <w:b/>
        </w:rPr>
        <w:t>0,00</w:t>
      </w:r>
      <w:r w:rsidRPr="00633BF3">
        <w:rPr>
          <w:b/>
        </w:rPr>
        <w:t xml:space="preserve"> </w:t>
      </w:r>
      <w:proofErr w:type="spellStart"/>
      <w:r w:rsidRPr="00633BF3">
        <w:rPr>
          <w:b/>
        </w:rPr>
        <w:t>бел</w:t>
      </w:r>
      <w:proofErr w:type="gramStart"/>
      <w:r w:rsidRPr="00633BF3">
        <w:rPr>
          <w:b/>
        </w:rPr>
        <w:t>.р</w:t>
      </w:r>
      <w:proofErr w:type="gramEnd"/>
      <w:r w:rsidRPr="00633BF3">
        <w:rPr>
          <w:b/>
        </w:rPr>
        <w:t>уб</w:t>
      </w:r>
      <w:proofErr w:type="spellEnd"/>
      <w:r w:rsidRPr="00633BF3">
        <w:rPr>
          <w:b/>
        </w:rPr>
        <w:t xml:space="preserve">. без учета НДС. </w:t>
      </w:r>
      <w:r>
        <w:rPr>
          <w:b/>
        </w:rPr>
        <w:t xml:space="preserve"> Задаток: </w:t>
      </w:r>
      <w:r w:rsidR="0029442A">
        <w:rPr>
          <w:b/>
        </w:rPr>
        <w:t>4</w:t>
      </w:r>
      <w:r w:rsidR="00D463E6">
        <w:rPr>
          <w:b/>
        </w:rPr>
        <w:t>22</w:t>
      </w:r>
      <w:r w:rsidR="0029442A">
        <w:rPr>
          <w:b/>
        </w:rPr>
        <w:t> </w:t>
      </w:r>
      <w:r w:rsidR="00D463E6">
        <w:rPr>
          <w:b/>
        </w:rPr>
        <w:t>802</w:t>
      </w:r>
      <w:r w:rsidR="0029442A">
        <w:rPr>
          <w:b/>
        </w:rPr>
        <w:t>,00</w:t>
      </w:r>
      <w:r>
        <w:rPr>
          <w:b/>
        </w:rPr>
        <w:t xml:space="preserve"> </w:t>
      </w:r>
      <w:proofErr w:type="spellStart"/>
      <w:r>
        <w:rPr>
          <w:b/>
        </w:rPr>
        <w:t>бел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</w:t>
      </w:r>
    </w:p>
    <w:p w14:paraId="0B3CD3D4" w14:textId="71E2C2D9" w:rsidR="00C33CA6" w:rsidRPr="008757A4" w:rsidRDefault="001566E4" w:rsidP="00633BF3">
      <w:pPr>
        <w:jc w:val="both"/>
      </w:pPr>
      <w:r w:rsidRPr="00101AB0">
        <w:rPr>
          <w:b/>
          <w:bCs/>
        </w:rPr>
        <w:t>Обременение</w:t>
      </w:r>
      <w:r>
        <w:t>:</w:t>
      </w:r>
      <w:r w:rsidR="006D494D">
        <w:t xml:space="preserve"> договор</w:t>
      </w:r>
      <w:r w:rsidR="00633BF3">
        <w:t xml:space="preserve"> </w:t>
      </w:r>
      <w:bookmarkStart w:id="0" w:name="_GoBack"/>
      <w:bookmarkEnd w:id="0"/>
      <w:r w:rsidR="00633BF3">
        <w:t>аренды №</w:t>
      </w:r>
      <w:r w:rsidR="00671075">
        <w:t>1561д</w:t>
      </w:r>
      <w:r w:rsidR="00633BF3">
        <w:t xml:space="preserve"> от 01.</w:t>
      </w:r>
      <w:r w:rsidR="00671075">
        <w:t>12</w:t>
      </w:r>
      <w:r w:rsidR="00633BF3">
        <w:t>.20</w:t>
      </w:r>
      <w:r w:rsidR="00671075">
        <w:t>18</w:t>
      </w:r>
      <w:r w:rsidR="00633BF3">
        <w:t xml:space="preserve"> действует по 31.</w:t>
      </w:r>
      <w:r w:rsidR="00671075">
        <w:t>1</w:t>
      </w:r>
      <w:r w:rsidR="00633BF3">
        <w:t>1.202</w:t>
      </w:r>
      <w:r w:rsidR="00671075">
        <w:t>4; ипотека, запрещение (иное) (запрещение совершения регистрационных действий), арест.</w:t>
      </w:r>
      <w:r w:rsidR="00633BF3">
        <w:t xml:space="preserve"> </w:t>
      </w:r>
    </w:p>
    <w:p w14:paraId="379715E7" w14:textId="6F5A0B48" w:rsidR="00162FE4" w:rsidRPr="008757A4" w:rsidRDefault="005E4578" w:rsidP="00633BF3">
      <w:pPr>
        <w:ind w:firstLine="567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 xml:space="preserve">Срок внесения задатка и время окончания приема заявлений с прилагаемыми документами: </w:t>
      </w:r>
      <w:r w:rsidR="00C7745C" w:rsidRPr="008757A4">
        <w:rPr>
          <w:b/>
          <w:color w:val="000000"/>
          <w:u w:val="single"/>
        </w:rPr>
        <w:t xml:space="preserve">до 16.00 </w:t>
      </w:r>
      <w:r w:rsidR="00FD5297">
        <w:rPr>
          <w:b/>
          <w:color w:val="000000"/>
          <w:u w:val="single"/>
        </w:rPr>
        <w:t>10</w:t>
      </w:r>
      <w:r w:rsidR="00633BF3">
        <w:rPr>
          <w:b/>
          <w:color w:val="000000"/>
          <w:u w:val="single"/>
        </w:rPr>
        <w:t>.</w:t>
      </w:r>
      <w:r w:rsidR="00671075">
        <w:rPr>
          <w:b/>
          <w:color w:val="000000"/>
          <w:u w:val="single"/>
        </w:rPr>
        <w:t>12</w:t>
      </w:r>
      <w:r w:rsidR="00633BF3">
        <w:rPr>
          <w:b/>
          <w:color w:val="000000"/>
          <w:u w:val="single"/>
        </w:rPr>
        <w:t>.2024</w:t>
      </w:r>
      <w:r w:rsidR="00C7745C" w:rsidRPr="008757A4">
        <w:rPr>
          <w:b/>
          <w:color w:val="000000"/>
          <w:u w:val="single"/>
        </w:rPr>
        <w:t>.</w:t>
      </w:r>
      <w:r w:rsidR="007E7A71" w:rsidRPr="008757A4">
        <w:rPr>
          <w:b/>
          <w:color w:val="000000"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 xml:space="preserve">. расходы связанные с изготовлением и предоставлением участникам документации, необходимой для его </w:t>
      </w:r>
      <w:r w:rsidR="00633BF3" w:rsidRPr="003C4EF1">
        <w:rPr>
          <w:color w:val="000000"/>
        </w:rPr>
        <w:t>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3C4EF1">
        <w:rPr>
          <w:color w:val="000000"/>
        </w:rPr>
        <w:t xml:space="preserve"> подписать договор купли-продажи в течение 20 календарных дней со дня проведения электронных торгов; оплатить за предмет эл. торгов в порядке и сроки, установленные договором купли-продажи; оплатить НДС в</w:t>
      </w:r>
      <w:r w:rsidR="00633BF3" w:rsidRPr="00633BF3">
        <w:rPr>
          <w:color w:val="000000"/>
        </w:rPr>
        <w:t xml:space="preserve">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по тел.: </w:t>
      </w:r>
      <w:r w:rsidR="00162FE4" w:rsidRPr="008757A4">
        <w:t>8-0212-265383.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9442A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EF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075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494D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2137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5458"/>
    <w:rsid w:val="009D6C40"/>
    <w:rsid w:val="009E017A"/>
    <w:rsid w:val="009E1369"/>
    <w:rsid w:val="009E1541"/>
    <w:rsid w:val="009E5464"/>
    <w:rsid w:val="009E6F0B"/>
    <w:rsid w:val="009F1ACD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625B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B760E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463E6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7B0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297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77B2-042F-4526-9437-C3B374F6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500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10</cp:revision>
  <cp:lastPrinted>2024-11-05T11:15:00Z</cp:lastPrinted>
  <dcterms:created xsi:type="dcterms:W3CDTF">2024-03-07T11:25:00Z</dcterms:created>
  <dcterms:modified xsi:type="dcterms:W3CDTF">2024-11-11T06:45:00Z</dcterms:modified>
</cp:coreProperties>
</file>