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5D3EA6" w:rsidRDefault="00A029F6" w:rsidP="00086F7A">
      <w:pPr>
        <w:ind w:right="-47"/>
        <w:jc w:val="center"/>
        <w:rPr>
          <w:b/>
          <w:sz w:val="22"/>
          <w:szCs w:val="22"/>
        </w:rPr>
      </w:pPr>
      <w:r w:rsidRPr="005D3EA6">
        <w:rPr>
          <w:b/>
          <w:sz w:val="22"/>
          <w:szCs w:val="22"/>
        </w:rPr>
        <w:t>ИЗВЕЩЕНИЕ О ПРОВЕДЕНИИ</w:t>
      </w:r>
      <w:r w:rsidR="000329D6" w:rsidRPr="005D3EA6">
        <w:rPr>
          <w:b/>
          <w:sz w:val="22"/>
          <w:szCs w:val="22"/>
        </w:rPr>
        <w:t xml:space="preserve"> </w:t>
      </w:r>
      <w:r w:rsidR="000230E4" w:rsidRPr="005D3EA6">
        <w:rPr>
          <w:b/>
          <w:sz w:val="22"/>
          <w:szCs w:val="22"/>
        </w:rPr>
        <w:t>ЭЛЕКТРОННЫХ ТОРГОВ</w:t>
      </w:r>
    </w:p>
    <w:p w:rsidR="00086F7A" w:rsidRPr="00D31A02" w:rsidRDefault="00086F7A" w:rsidP="00086F7A">
      <w:pPr>
        <w:ind w:right="-47"/>
        <w:jc w:val="center"/>
        <w:rPr>
          <w:b/>
          <w:sz w:val="22"/>
          <w:szCs w:val="22"/>
        </w:rPr>
      </w:pPr>
      <w:r w:rsidRPr="005D3EA6">
        <w:rPr>
          <w:b/>
          <w:sz w:val="22"/>
          <w:szCs w:val="22"/>
        </w:rPr>
        <w:t xml:space="preserve">по продаже </w:t>
      </w:r>
      <w:r w:rsidR="00780D20" w:rsidRPr="005D3EA6">
        <w:rPr>
          <w:b/>
          <w:sz w:val="22"/>
          <w:szCs w:val="22"/>
        </w:rPr>
        <w:t>имущества</w:t>
      </w:r>
      <w:r w:rsidR="00D31A02" w:rsidRPr="00D31A02">
        <w:rPr>
          <w:b/>
          <w:sz w:val="22"/>
          <w:szCs w:val="22"/>
        </w:rPr>
        <w:t xml:space="preserve"> </w:t>
      </w:r>
      <w:r w:rsidR="00D31A02">
        <w:rPr>
          <w:b/>
          <w:sz w:val="22"/>
          <w:szCs w:val="22"/>
        </w:rPr>
        <w:t>государственного юридического лица, находящегося в процессе ликвидации</w:t>
      </w:r>
    </w:p>
    <w:p w:rsidR="00433961" w:rsidRPr="005D3EA6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5D3EA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5D3EA6">
        <w:rPr>
          <w:sz w:val="22"/>
          <w:szCs w:val="22"/>
        </w:rPr>
        <w:t xml:space="preserve"> </w:t>
      </w:r>
      <w:r w:rsidRPr="00FE1ADE">
        <w:rPr>
          <w:sz w:val="22"/>
          <w:szCs w:val="22"/>
        </w:rPr>
        <w:t>торгов</w:t>
      </w:r>
      <w:r w:rsidR="00E51A94" w:rsidRPr="00FE1ADE">
        <w:rPr>
          <w:rFonts w:ascii="Open Sans" w:hAnsi="Open Sans"/>
          <w:color w:val="888888"/>
          <w:sz w:val="22"/>
          <w:szCs w:val="22"/>
          <w:shd w:val="clear" w:color="auto" w:fill="FFFFFF"/>
        </w:rPr>
        <w:t xml:space="preserve"> </w:t>
      </w:r>
      <w:r w:rsidR="00E00431" w:rsidRPr="00FE1ADE">
        <w:rPr>
          <w:sz w:val="22"/>
          <w:szCs w:val="22"/>
          <w:shd w:val="clear" w:color="auto" w:fill="FFFFFF"/>
        </w:rPr>
        <w:t>2021.Г.002.0004</w:t>
      </w:r>
      <w:r w:rsidR="00FE1ADE" w:rsidRPr="00FE1ADE">
        <w:rPr>
          <w:sz w:val="22"/>
          <w:szCs w:val="22"/>
          <w:shd w:val="clear" w:color="auto" w:fill="FFFFFF"/>
        </w:rPr>
        <w:t>6</w:t>
      </w:r>
      <w:r w:rsidR="00E00431" w:rsidRPr="00FE1ADE">
        <w:rPr>
          <w:rFonts w:ascii="Open Sans" w:hAnsi="Open Sans"/>
          <w:sz w:val="22"/>
          <w:szCs w:val="22"/>
          <w:shd w:val="clear" w:color="auto" w:fill="FFFFFF"/>
        </w:rPr>
        <w:t xml:space="preserve"> </w:t>
      </w:r>
      <w:r w:rsidRPr="00FE1ADE">
        <w:rPr>
          <w:sz w:val="22"/>
          <w:szCs w:val="22"/>
        </w:rPr>
        <w:t>по продаже</w:t>
      </w:r>
      <w:r w:rsidRPr="005D3EA6">
        <w:rPr>
          <w:sz w:val="22"/>
          <w:szCs w:val="22"/>
        </w:rPr>
        <w:t xml:space="preserve"> имущества</w:t>
      </w:r>
      <w:r w:rsidR="009575A0" w:rsidRPr="005D3EA6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5D3EA6">
        <w:rPr>
          <w:sz w:val="22"/>
          <w:szCs w:val="22"/>
        </w:rPr>
        <w:t>.</w:t>
      </w:r>
    </w:p>
    <w:p w:rsidR="00903DC7" w:rsidRPr="005D3EA6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5D3EA6">
        <w:rPr>
          <w:b/>
          <w:sz w:val="22"/>
          <w:szCs w:val="22"/>
        </w:rPr>
        <w:t>Продавец</w:t>
      </w:r>
      <w:r w:rsidR="00903DC7" w:rsidRPr="005D3EA6">
        <w:rPr>
          <w:b/>
          <w:sz w:val="22"/>
          <w:szCs w:val="22"/>
        </w:rPr>
        <w:t xml:space="preserve">: </w:t>
      </w:r>
      <w:r w:rsidR="003A7E6F" w:rsidRPr="005D3EA6">
        <w:rPr>
          <w:color w:val="000000"/>
          <w:sz w:val="22"/>
          <w:szCs w:val="22"/>
          <w:shd w:val="clear" w:color="auto" w:fill="FFFFFF"/>
        </w:rPr>
        <w:t>Дочернее строительное унитарное предприятие "</w:t>
      </w:r>
      <w:proofErr w:type="spellStart"/>
      <w:r w:rsidR="003A7E6F" w:rsidRPr="005D3EA6">
        <w:rPr>
          <w:color w:val="000000"/>
          <w:sz w:val="22"/>
          <w:szCs w:val="22"/>
          <w:shd w:val="clear" w:color="auto" w:fill="FFFFFF"/>
        </w:rPr>
        <w:t>Зельвенская</w:t>
      </w:r>
      <w:proofErr w:type="spellEnd"/>
      <w:r w:rsidR="003A7E6F" w:rsidRPr="005D3EA6">
        <w:rPr>
          <w:color w:val="000000"/>
          <w:sz w:val="22"/>
          <w:szCs w:val="22"/>
          <w:shd w:val="clear" w:color="auto" w:fill="FFFFFF"/>
        </w:rPr>
        <w:t xml:space="preserve"> межхозяйственная передвижная механизированная колонна - 148"</w:t>
      </w:r>
      <w:r w:rsidR="007858DC" w:rsidRPr="005D3EA6">
        <w:rPr>
          <w:sz w:val="22"/>
          <w:szCs w:val="22"/>
        </w:rPr>
        <w:t xml:space="preserve">, тел. +375 </w:t>
      </w:r>
      <w:r w:rsidR="0070587B" w:rsidRPr="005D3EA6">
        <w:rPr>
          <w:color w:val="202124"/>
          <w:sz w:val="22"/>
          <w:szCs w:val="22"/>
          <w:shd w:val="clear" w:color="auto" w:fill="FFFFFF"/>
        </w:rPr>
        <w:t xml:space="preserve">1564 </w:t>
      </w:r>
      <w:r w:rsidR="0070587B" w:rsidRPr="005D3EA6">
        <w:rPr>
          <w:sz w:val="22"/>
          <w:szCs w:val="22"/>
        </w:rPr>
        <w:t xml:space="preserve">32 </w:t>
      </w:r>
      <w:r w:rsidR="00F51C40">
        <w:rPr>
          <w:sz w:val="22"/>
          <w:szCs w:val="22"/>
        </w:rPr>
        <w:t>435</w:t>
      </w:r>
      <w:r w:rsidR="007858DC" w:rsidRPr="005D3EA6">
        <w:rPr>
          <w:sz w:val="22"/>
          <w:szCs w:val="22"/>
        </w:rPr>
        <w:t>.</w:t>
      </w:r>
    </w:p>
    <w:p w:rsidR="009575A0" w:rsidRPr="005D3EA6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Организатор</w:t>
      </w:r>
      <w:r w:rsidR="00EB6FFD" w:rsidRPr="005D3EA6">
        <w:rPr>
          <w:b/>
          <w:sz w:val="22"/>
          <w:szCs w:val="22"/>
        </w:rPr>
        <w:t>, Оператор электронной торговой площадке ETPVIT.BY</w:t>
      </w:r>
      <w:r w:rsidR="009575A0" w:rsidRPr="005D3EA6">
        <w:rPr>
          <w:b/>
          <w:sz w:val="22"/>
          <w:szCs w:val="22"/>
        </w:rPr>
        <w:t>:</w:t>
      </w:r>
      <w:r w:rsidR="00C7745C" w:rsidRPr="005D3EA6">
        <w:rPr>
          <w:b/>
          <w:sz w:val="22"/>
          <w:szCs w:val="22"/>
        </w:rPr>
        <w:t xml:space="preserve"> </w:t>
      </w:r>
      <w:r w:rsidR="00C7745C" w:rsidRPr="005D3EA6">
        <w:rPr>
          <w:sz w:val="22"/>
          <w:szCs w:val="22"/>
        </w:rPr>
        <w:t>к</w:t>
      </w:r>
      <w:r w:rsidRPr="005D3EA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D3EA6">
        <w:rPr>
          <w:sz w:val="22"/>
          <w:szCs w:val="22"/>
        </w:rPr>
        <w:t xml:space="preserve"> </w:t>
      </w:r>
      <w:r w:rsidRPr="005D3EA6">
        <w:rPr>
          <w:sz w:val="22"/>
          <w:szCs w:val="22"/>
        </w:rPr>
        <w:t xml:space="preserve">Витебск, проезд Гоголя, 5, тел. </w:t>
      </w:r>
      <w:r w:rsidR="00C7745C" w:rsidRPr="005D3EA6">
        <w:rPr>
          <w:sz w:val="22"/>
          <w:szCs w:val="22"/>
        </w:rPr>
        <w:t>+375</w:t>
      </w:r>
      <w:r w:rsidR="00F11204" w:rsidRPr="005D3EA6">
        <w:rPr>
          <w:sz w:val="22"/>
          <w:szCs w:val="22"/>
        </w:rPr>
        <w:t xml:space="preserve"> </w:t>
      </w:r>
      <w:r w:rsidRPr="005D3EA6">
        <w:rPr>
          <w:sz w:val="22"/>
          <w:szCs w:val="22"/>
        </w:rPr>
        <w:t xml:space="preserve">(212) </w:t>
      </w:r>
      <w:r w:rsidR="00B830FA" w:rsidRPr="005D3EA6">
        <w:rPr>
          <w:sz w:val="22"/>
          <w:szCs w:val="22"/>
        </w:rPr>
        <w:t>24-63-12</w:t>
      </w:r>
      <w:r w:rsidR="00C7745C" w:rsidRPr="005D3EA6">
        <w:rPr>
          <w:sz w:val="22"/>
          <w:szCs w:val="22"/>
        </w:rPr>
        <w:t xml:space="preserve">, +375 (29) </w:t>
      </w:r>
      <w:r w:rsidR="00B830FA" w:rsidRPr="005D3EA6">
        <w:rPr>
          <w:sz w:val="22"/>
          <w:szCs w:val="22"/>
        </w:rPr>
        <w:t>510-07-63</w:t>
      </w:r>
      <w:r w:rsidR="006C3C8D" w:rsidRPr="005D3EA6">
        <w:rPr>
          <w:sz w:val="22"/>
          <w:szCs w:val="22"/>
        </w:rPr>
        <w:t xml:space="preserve">, </w:t>
      </w:r>
      <w:r w:rsidR="0051442A" w:rsidRPr="005D3EA6">
        <w:rPr>
          <w:sz w:val="22"/>
          <w:szCs w:val="22"/>
        </w:rPr>
        <w:t>+</w:t>
      </w:r>
      <w:r w:rsidR="0051442A" w:rsidRPr="00F51C40">
        <w:rPr>
          <w:sz w:val="22"/>
          <w:szCs w:val="22"/>
        </w:rPr>
        <w:t>375 (</w:t>
      </w:r>
      <w:r w:rsidR="00F51C40" w:rsidRPr="00F51C40">
        <w:rPr>
          <w:sz w:val="22"/>
          <w:szCs w:val="22"/>
        </w:rPr>
        <w:t>44</w:t>
      </w:r>
      <w:r w:rsidR="0051442A" w:rsidRPr="00F51C40">
        <w:rPr>
          <w:sz w:val="22"/>
          <w:szCs w:val="22"/>
        </w:rPr>
        <w:t xml:space="preserve">) </w:t>
      </w:r>
      <w:r w:rsidR="00F51C40" w:rsidRPr="00F51C40">
        <w:rPr>
          <w:sz w:val="22"/>
          <w:szCs w:val="22"/>
        </w:rPr>
        <w:t>709-55-52</w:t>
      </w:r>
      <w:r w:rsidR="0051442A" w:rsidRPr="00F51C40">
        <w:rPr>
          <w:sz w:val="22"/>
          <w:szCs w:val="22"/>
        </w:rPr>
        <w:t xml:space="preserve">, </w:t>
      </w:r>
      <w:proofErr w:type="gramStart"/>
      <w:r w:rsidR="006C3C8D" w:rsidRPr="00F51C40">
        <w:rPr>
          <w:sz w:val="22"/>
          <w:szCs w:val="22"/>
        </w:rPr>
        <w:t>е</w:t>
      </w:r>
      <w:proofErr w:type="gramEnd"/>
      <w:r w:rsidR="006C3C8D" w:rsidRPr="00F51C40">
        <w:rPr>
          <w:sz w:val="22"/>
          <w:szCs w:val="22"/>
        </w:rPr>
        <w:t>-</w:t>
      </w:r>
      <w:proofErr w:type="spellStart"/>
      <w:r w:rsidR="006C3C8D" w:rsidRPr="00F51C40">
        <w:rPr>
          <w:sz w:val="22"/>
          <w:szCs w:val="22"/>
        </w:rPr>
        <w:t>mail</w:t>
      </w:r>
      <w:proofErr w:type="spellEnd"/>
      <w:r w:rsidR="006C3C8D" w:rsidRPr="005D3EA6">
        <w:rPr>
          <w:sz w:val="22"/>
          <w:szCs w:val="22"/>
        </w:rPr>
        <w:t xml:space="preserve">: </w:t>
      </w:r>
      <w:hyperlink r:id="rId6" w:history="1">
        <w:r w:rsidR="00EB6FFD" w:rsidRPr="005D3EA6">
          <w:rPr>
            <w:rStyle w:val="a5"/>
            <w:sz w:val="22"/>
            <w:szCs w:val="22"/>
          </w:rPr>
          <w:t>vcm74@mail.ru</w:t>
        </w:r>
      </w:hyperlink>
      <w:r w:rsidR="00EB6FFD" w:rsidRPr="005D3EA6">
        <w:rPr>
          <w:sz w:val="22"/>
          <w:szCs w:val="22"/>
        </w:rPr>
        <w:t xml:space="preserve">, </w:t>
      </w:r>
      <w:r w:rsidR="007874AD" w:rsidRPr="005D3EA6">
        <w:rPr>
          <w:sz w:val="22"/>
          <w:szCs w:val="22"/>
        </w:rPr>
        <w:t xml:space="preserve"> https://etpvit.by.</w:t>
      </w:r>
    </w:p>
    <w:p w:rsidR="00C7745C" w:rsidRPr="005D3EA6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Дата</w:t>
      </w:r>
      <w:r w:rsidR="009575A0" w:rsidRPr="005D3EA6">
        <w:rPr>
          <w:b/>
          <w:sz w:val="22"/>
          <w:szCs w:val="22"/>
        </w:rPr>
        <w:t xml:space="preserve"> и</w:t>
      </w:r>
      <w:r w:rsidRPr="005D3EA6">
        <w:rPr>
          <w:b/>
          <w:sz w:val="22"/>
          <w:szCs w:val="22"/>
        </w:rPr>
        <w:t xml:space="preserve"> время</w:t>
      </w:r>
      <w:r w:rsidR="00EB6FFD" w:rsidRPr="005D3EA6">
        <w:rPr>
          <w:b/>
          <w:sz w:val="22"/>
          <w:szCs w:val="22"/>
        </w:rPr>
        <w:t xml:space="preserve"> проведения торгов</w:t>
      </w:r>
      <w:r w:rsidRPr="005D3EA6">
        <w:rPr>
          <w:sz w:val="22"/>
          <w:szCs w:val="22"/>
        </w:rPr>
        <w:t xml:space="preserve">: </w:t>
      </w:r>
      <w:r w:rsidR="00F51C40" w:rsidRPr="00AD3C78">
        <w:rPr>
          <w:b/>
          <w:sz w:val="22"/>
          <w:szCs w:val="22"/>
        </w:rPr>
        <w:t>1</w:t>
      </w:r>
      <w:r w:rsidR="00314F5D" w:rsidRPr="00AD3C78">
        <w:rPr>
          <w:b/>
          <w:sz w:val="22"/>
          <w:szCs w:val="22"/>
        </w:rPr>
        <w:t>3</w:t>
      </w:r>
      <w:r w:rsidR="00E00431" w:rsidRPr="00AD3C78">
        <w:rPr>
          <w:b/>
          <w:sz w:val="22"/>
          <w:szCs w:val="22"/>
        </w:rPr>
        <w:t>.12</w:t>
      </w:r>
      <w:r w:rsidR="00B830FA" w:rsidRPr="00AD3C78">
        <w:rPr>
          <w:b/>
          <w:sz w:val="22"/>
          <w:szCs w:val="22"/>
        </w:rPr>
        <w:t>.2021</w:t>
      </w:r>
      <w:r w:rsidRPr="00AD3C78">
        <w:rPr>
          <w:b/>
          <w:sz w:val="22"/>
          <w:szCs w:val="22"/>
        </w:rPr>
        <w:t xml:space="preserve"> в  </w:t>
      </w:r>
      <w:r w:rsidR="001E0977" w:rsidRPr="00AD3C78">
        <w:rPr>
          <w:b/>
          <w:sz w:val="22"/>
          <w:szCs w:val="22"/>
        </w:rPr>
        <w:t>09</w:t>
      </w:r>
      <w:r w:rsidR="00A27B92" w:rsidRPr="00AD3C78">
        <w:rPr>
          <w:b/>
          <w:sz w:val="22"/>
          <w:szCs w:val="22"/>
        </w:rPr>
        <w:t>.</w:t>
      </w:r>
      <w:r w:rsidRPr="00AD3C78">
        <w:rPr>
          <w:b/>
          <w:sz w:val="22"/>
          <w:szCs w:val="22"/>
        </w:rPr>
        <w:t>00</w:t>
      </w:r>
      <w:r w:rsidRPr="00AD3C78">
        <w:rPr>
          <w:sz w:val="22"/>
          <w:szCs w:val="22"/>
        </w:rPr>
        <w:t xml:space="preserve"> </w:t>
      </w:r>
      <w:r w:rsidR="009575A0" w:rsidRPr="00AD3C78">
        <w:rPr>
          <w:sz w:val="22"/>
          <w:szCs w:val="22"/>
        </w:rPr>
        <w:t>(по</w:t>
      </w:r>
      <w:r w:rsidR="009575A0" w:rsidRPr="005D3EA6">
        <w:rPr>
          <w:sz w:val="22"/>
          <w:szCs w:val="22"/>
        </w:rPr>
        <w:t xml:space="preserve"> времени на сервере ЭТП ETPVIT.BY).</w:t>
      </w:r>
    </w:p>
    <w:p w:rsidR="00DF4758" w:rsidRPr="005D3EA6" w:rsidRDefault="002A4582" w:rsidP="00DF4758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5D3EA6">
        <w:rPr>
          <w:b/>
          <w:sz w:val="22"/>
          <w:szCs w:val="22"/>
        </w:rPr>
        <w:t>Лот №1</w:t>
      </w:r>
      <w:r w:rsidRPr="005D3EA6">
        <w:rPr>
          <w:sz w:val="22"/>
          <w:szCs w:val="22"/>
        </w:rPr>
        <w:t xml:space="preserve">. </w:t>
      </w:r>
      <w:r w:rsidR="00B350E3" w:rsidRPr="005D3EA6">
        <w:rPr>
          <w:sz w:val="22"/>
          <w:szCs w:val="22"/>
        </w:rPr>
        <w:t xml:space="preserve"> </w:t>
      </w:r>
      <w:r w:rsidR="00F51C40">
        <w:rPr>
          <w:sz w:val="22"/>
          <w:szCs w:val="22"/>
        </w:rPr>
        <w:t>Нед</w:t>
      </w:r>
      <w:r w:rsidR="00B350E3" w:rsidRPr="005D3EA6">
        <w:rPr>
          <w:sz w:val="22"/>
          <w:szCs w:val="22"/>
        </w:rPr>
        <w:t xml:space="preserve">вижимое </w:t>
      </w:r>
      <w:r w:rsidR="00AE77D7">
        <w:rPr>
          <w:sz w:val="22"/>
          <w:szCs w:val="22"/>
        </w:rPr>
        <w:t xml:space="preserve"> и движимое </w:t>
      </w:r>
      <w:r w:rsidR="00B350E3" w:rsidRPr="005D3EA6">
        <w:rPr>
          <w:sz w:val="22"/>
          <w:szCs w:val="22"/>
        </w:rPr>
        <w:t xml:space="preserve">имущество, состоящее </w:t>
      </w:r>
      <w:proofErr w:type="gramStart"/>
      <w:r w:rsidR="00B350E3" w:rsidRPr="005D3EA6">
        <w:rPr>
          <w:sz w:val="22"/>
          <w:szCs w:val="22"/>
        </w:rPr>
        <w:t>из</w:t>
      </w:r>
      <w:proofErr w:type="gramEnd"/>
      <w:r w:rsidR="00B350E3" w:rsidRPr="005D3EA6">
        <w:rPr>
          <w:sz w:val="22"/>
          <w:szCs w:val="22"/>
        </w:rPr>
        <w:t>:</w:t>
      </w:r>
    </w:p>
    <w:p w:rsidR="00E95B3D" w:rsidRDefault="00CF38C0" w:rsidP="00F9234A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F9234A" w:rsidRPr="005D3EA6">
        <w:rPr>
          <w:rFonts w:ascii="Times New Roman" w:hAnsi="Times New Roman"/>
          <w:noProof/>
        </w:rPr>
        <w:t>Капитальное строение с инв. №452/C-5</w:t>
      </w:r>
      <w:r w:rsidR="006C704D">
        <w:rPr>
          <w:rFonts w:ascii="Times New Roman" w:hAnsi="Times New Roman"/>
          <w:noProof/>
        </w:rPr>
        <w:t xml:space="preserve">046 </w:t>
      </w:r>
      <w:r w:rsidR="00F9234A" w:rsidRPr="005D3EA6">
        <w:rPr>
          <w:rFonts w:ascii="Times New Roman" w:hAnsi="Times New Roman"/>
          <w:noProof/>
        </w:rPr>
        <w:t xml:space="preserve"> площадью </w:t>
      </w:r>
      <w:r w:rsidR="006C704D">
        <w:rPr>
          <w:rFonts w:ascii="Times New Roman" w:hAnsi="Times New Roman"/>
          <w:noProof/>
        </w:rPr>
        <w:t xml:space="preserve">295,2 </w:t>
      </w:r>
      <w:r w:rsidR="00F9234A" w:rsidRPr="005D3EA6">
        <w:rPr>
          <w:rFonts w:ascii="Times New Roman" w:hAnsi="Times New Roman"/>
          <w:noProof/>
        </w:rPr>
        <w:t xml:space="preserve"> кв.м. по адресу: Гродненская обл., Зельвенский  р-н,</w:t>
      </w:r>
      <w:r w:rsidR="00E95B3D">
        <w:rPr>
          <w:rFonts w:ascii="Times New Roman" w:hAnsi="Times New Roman"/>
          <w:noProof/>
        </w:rPr>
        <w:t xml:space="preserve"> </w:t>
      </w:r>
      <w:r w:rsidR="006C704D">
        <w:rPr>
          <w:rFonts w:ascii="Times New Roman" w:hAnsi="Times New Roman"/>
          <w:noProof/>
        </w:rPr>
        <w:t xml:space="preserve">г.п. </w:t>
      </w:r>
      <w:proofErr w:type="gramStart"/>
      <w:r w:rsidR="006C704D">
        <w:rPr>
          <w:rFonts w:ascii="Times New Roman" w:hAnsi="Times New Roman"/>
          <w:noProof/>
        </w:rPr>
        <w:t>Зельва, ул. Пушкина, д. 119</w:t>
      </w:r>
      <w:r w:rsidR="00F9234A" w:rsidRPr="005D3EA6">
        <w:rPr>
          <w:rFonts w:ascii="Times New Roman" w:hAnsi="Times New Roman"/>
          <w:noProof/>
        </w:rPr>
        <w:t>,</w:t>
      </w:r>
      <w:r w:rsidR="00E95B3D">
        <w:rPr>
          <w:rFonts w:ascii="Times New Roman" w:hAnsi="Times New Roman"/>
          <w:noProof/>
        </w:rPr>
        <w:t xml:space="preserve"> наименование – </w:t>
      </w:r>
      <w:r w:rsidR="006C704D">
        <w:rPr>
          <w:rFonts w:ascii="Times New Roman" w:hAnsi="Times New Roman"/>
          <w:noProof/>
        </w:rPr>
        <w:t>Склад готовой продукции</w:t>
      </w:r>
      <w:r w:rsidR="00E95B3D">
        <w:rPr>
          <w:rFonts w:ascii="Times New Roman" w:hAnsi="Times New Roman"/>
          <w:noProof/>
        </w:rPr>
        <w:t>,</w:t>
      </w:r>
      <w:r w:rsidR="00F9234A" w:rsidRPr="005D3EA6">
        <w:rPr>
          <w:rFonts w:ascii="Times New Roman" w:hAnsi="Times New Roman"/>
          <w:noProof/>
        </w:rPr>
        <w:t xml:space="preserve"> назначение - </w:t>
      </w:r>
      <w:r w:rsidR="00A62CC2" w:rsidRPr="005D3EA6">
        <w:rPr>
          <w:rFonts w:ascii="Times New Roman" w:hAnsi="Times New Roman"/>
          <w:noProof/>
        </w:rPr>
        <w:t>З</w:t>
      </w:r>
      <w:r w:rsidR="00F9234A" w:rsidRPr="005D3EA6">
        <w:rPr>
          <w:rFonts w:ascii="Times New Roman" w:hAnsi="Times New Roman"/>
          <w:noProof/>
        </w:rPr>
        <w:t xml:space="preserve">дание </w:t>
      </w:r>
      <w:r w:rsidR="006C704D">
        <w:rPr>
          <w:rFonts w:ascii="Times New Roman" w:hAnsi="Times New Roman"/>
          <w:noProof/>
        </w:rPr>
        <w:t>специализированное складов, торговых баз, баз материально- технического снабжения, хранилищ</w:t>
      </w:r>
      <w:r w:rsidR="00F9234A" w:rsidRPr="005D3EA6">
        <w:rPr>
          <w:rFonts w:ascii="Times New Roman" w:hAnsi="Times New Roman"/>
          <w:noProof/>
        </w:rPr>
        <w:t>.</w:t>
      </w:r>
      <w:proofErr w:type="gramEnd"/>
    </w:p>
    <w:p w:rsidR="00E95B3D" w:rsidRDefault="00E95B3D" w:rsidP="00E95B3D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Pr="005D3EA6">
        <w:rPr>
          <w:rFonts w:ascii="Times New Roman" w:hAnsi="Times New Roman"/>
          <w:noProof/>
        </w:rPr>
        <w:t>Капитальное строение с инв. №452/C-5</w:t>
      </w:r>
      <w:r w:rsidR="006C704D">
        <w:rPr>
          <w:rFonts w:ascii="Times New Roman" w:hAnsi="Times New Roman"/>
          <w:noProof/>
        </w:rPr>
        <w:t xml:space="preserve">052 </w:t>
      </w:r>
      <w:r w:rsidRPr="005D3EA6">
        <w:rPr>
          <w:rFonts w:ascii="Times New Roman" w:hAnsi="Times New Roman"/>
          <w:noProof/>
        </w:rPr>
        <w:t xml:space="preserve"> площадью </w:t>
      </w:r>
      <w:r w:rsidR="006C704D">
        <w:rPr>
          <w:rFonts w:ascii="Times New Roman" w:hAnsi="Times New Roman"/>
          <w:noProof/>
        </w:rPr>
        <w:t>45,8</w:t>
      </w:r>
      <w:r w:rsidRPr="005D3EA6">
        <w:rPr>
          <w:rFonts w:ascii="Times New Roman" w:hAnsi="Times New Roman"/>
          <w:noProof/>
        </w:rPr>
        <w:t xml:space="preserve"> кв.м. по адресу</w:t>
      </w:r>
      <w:r w:rsidR="006C704D">
        <w:rPr>
          <w:rFonts w:ascii="Times New Roman" w:hAnsi="Times New Roman"/>
          <w:noProof/>
        </w:rPr>
        <w:t>:</w:t>
      </w:r>
      <w:r w:rsidR="006C704D" w:rsidRPr="006C704D">
        <w:t xml:space="preserve"> </w:t>
      </w:r>
      <w:r w:rsidR="006C704D" w:rsidRPr="006C704D">
        <w:rPr>
          <w:rFonts w:ascii="Times New Roman" w:hAnsi="Times New Roman"/>
          <w:noProof/>
        </w:rPr>
        <w:t xml:space="preserve">Гродненская обл., Зельвенский  р-н, г.п. </w:t>
      </w:r>
      <w:proofErr w:type="gramStart"/>
      <w:r w:rsidR="006C704D" w:rsidRPr="006C704D">
        <w:rPr>
          <w:rFonts w:ascii="Times New Roman" w:hAnsi="Times New Roman"/>
          <w:noProof/>
        </w:rPr>
        <w:t>Зельва, ул. Пушкина, д. 119</w:t>
      </w:r>
      <w:r w:rsidRPr="005D3EA6">
        <w:rPr>
          <w:rFonts w:ascii="Times New Roman" w:hAnsi="Times New Roman"/>
          <w:noProof/>
        </w:rPr>
        <w:t>,</w:t>
      </w:r>
      <w:r>
        <w:rPr>
          <w:rFonts w:ascii="Times New Roman" w:hAnsi="Times New Roman"/>
          <w:noProof/>
        </w:rPr>
        <w:t xml:space="preserve"> наименование – </w:t>
      </w:r>
      <w:r w:rsidR="006C704D">
        <w:rPr>
          <w:rFonts w:ascii="Times New Roman" w:hAnsi="Times New Roman"/>
          <w:noProof/>
        </w:rPr>
        <w:t>Кузница</w:t>
      </w:r>
      <w:r>
        <w:rPr>
          <w:rFonts w:ascii="Times New Roman" w:hAnsi="Times New Roman"/>
          <w:noProof/>
        </w:rPr>
        <w:t>,</w:t>
      </w:r>
      <w:r w:rsidRPr="005D3EA6">
        <w:rPr>
          <w:rFonts w:ascii="Times New Roman" w:hAnsi="Times New Roman"/>
          <w:noProof/>
        </w:rPr>
        <w:t xml:space="preserve"> назначение - Здание </w:t>
      </w:r>
      <w:r w:rsidR="006C704D">
        <w:rPr>
          <w:rFonts w:ascii="Times New Roman" w:hAnsi="Times New Roman"/>
          <w:noProof/>
        </w:rPr>
        <w:t>неустановленного назначения.</w:t>
      </w:r>
      <w:proofErr w:type="gramEnd"/>
    </w:p>
    <w:p w:rsidR="00A96F42" w:rsidRDefault="00A96F42" w:rsidP="00A96F42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Pr="005D3EA6">
        <w:rPr>
          <w:rFonts w:ascii="Times New Roman" w:hAnsi="Times New Roman"/>
          <w:noProof/>
        </w:rPr>
        <w:t>Капитальное строение с инв. №452/C-</w:t>
      </w:r>
      <w:r w:rsidR="006C704D">
        <w:rPr>
          <w:rFonts w:ascii="Times New Roman" w:hAnsi="Times New Roman"/>
          <w:noProof/>
        </w:rPr>
        <w:t>5051</w:t>
      </w:r>
      <w:r w:rsidRPr="005D3EA6">
        <w:rPr>
          <w:rFonts w:ascii="Times New Roman" w:hAnsi="Times New Roman"/>
          <w:noProof/>
        </w:rPr>
        <w:t xml:space="preserve"> площадью </w:t>
      </w:r>
      <w:r>
        <w:rPr>
          <w:rFonts w:ascii="Times New Roman" w:hAnsi="Times New Roman"/>
          <w:noProof/>
        </w:rPr>
        <w:t>5</w:t>
      </w:r>
      <w:r w:rsidR="006C704D">
        <w:rPr>
          <w:rFonts w:ascii="Times New Roman" w:hAnsi="Times New Roman"/>
          <w:noProof/>
        </w:rPr>
        <w:t>19</w:t>
      </w:r>
      <w:r w:rsidR="0003463E">
        <w:rPr>
          <w:rFonts w:ascii="Times New Roman" w:hAnsi="Times New Roman"/>
          <w:noProof/>
        </w:rPr>
        <w:t>,0</w:t>
      </w:r>
      <w:r w:rsidRPr="005D3EA6">
        <w:rPr>
          <w:rFonts w:ascii="Times New Roman" w:hAnsi="Times New Roman"/>
          <w:noProof/>
        </w:rPr>
        <w:t xml:space="preserve"> кв.м. по адресу: </w:t>
      </w:r>
      <w:r w:rsidR="006C704D" w:rsidRPr="006C704D">
        <w:rPr>
          <w:rFonts w:ascii="Times New Roman" w:hAnsi="Times New Roman"/>
          <w:noProof/>
        </w:rPr>
        <w:t xml:space="preserve">Гродненская обл., Зельвенский  р-н, г.п. </w:t>
      </w:r>
      <w:proofErr w:type="gramStart"/>
      <w:r w:rsidR="006C704D" w:rsidRPr="006C704D">
        <w:rPr>
          <w:rFonts w:ascii="Times New Roman" w:hAnsi="Times New Roman"/>
          <w:noProof/>
        </w:rPr>
        <w:t>Зельва, ул. Пушкина, д. 119</w:t>
      </w:r>
      <w:r w:rsidRPr="005D3EA6">
        <w:rPr>
          <w:rFonts w:ascii="Times New Roman" w:hAnsi="Times New Roman"/>
          <w:noProof/>
        </w:rPr>
        <w:t>,</w:t>
      </w:r>
      <w:r>
        <w:rPr>
          <w:rFonts w:ascii="Times New Roman" w:hAnsi="Times New Roman"/>
          <w:noProof/>
        </w:rPr>
        <w:t xml:space="preserve"> наименование – </w:t>
      </w:r>
      <w:r w:rsidR="00762510">
        <w:rPr>
          <w:rFonts w:ascii="Times New Roman" w:hAnsi="Times New Roman"/>
          <w:noProof/>
        </w:rPr>
        <w:t>Столярный цех и пилорама</w:t>
      </w:r>
      <w:r>
        <w:rPr>
          <w:rFonts w:ascii="Times New Roman" w:hAnsi="Times New Roman"/>
          <w:noProof/>
        </w:rPr>
        <w:t>,</w:t>
      </w:r>
      <w:r w:rsidRPr="005D3EA6">
        <w:rPr>
          <w:rFonts w:ascii="Times New Roman" w:hAnsi="Times New Roman"/>
          <w:noProof/>
        </w:rPr>
        <w:t xml:space="preserve"> назначение - Здание </w:t>
      </w:r>
      <w:r w:rsidR="00762510">
        <w:rPr>
          <w:rFonts w:ascii="Times New Roman" w:hAnsi="Times New Roman"/>
          <w:noProof/>
        </w:rPr>
        <w:t xml:space="preserve">специализированное для производства строительных материалов, составные части и принадлежности: погреб, </w:t>
      </w:r>
      <w:r w:rsidR="0003463E" w:rsidRPr="00C61714">
        <w:rPr>
          <w:rFonts w:ascii="Times New Roman" w:hAnsi="Times New Roman"/>
          <w:noProof/>
        </w:rPr>
        <w:t xml:space="preserve">вход в погреб, сушилка, </w:t>
      </w:r>
      <w:r w:rsidR="00762510" w:rsidRPr="00C61714">
        <w:rPr>
          <w:rFonts w:ascii="Times New Roman" w:hAnsi="Times New Roman"/>
          <w:noProof/>
        </w:rPr>
        <w:t>навес</w:t>
      </w:r>
      <w:r w:rsidRPr="00C61714">
        <w:rPr>
          <w:rFonts w:ascii="Times New Roman" w:hAnsi="Times New Roman"/>
          <w:noProof/>
        </w:rPr>
        <w:t>.</w:t>
      </w:r>
      <w:proofErr w:type="gramEnd"/>
    </w:p>
    <w:p w:rsidR="00A96F42" w:rsidRDefault="00A96F42" w:rsidP="00A96F42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Pr="005D3EA6">
        <w:rPr>
          <w:rFonts w:ascii="Times New Roman" w:hAnsi="Times New Roman"/>
          <w:noProof/>
        </w:rPr>
        <w:t>Капитальное строение с инв. №452/C-</w:t>
      </w:r>
      <w:r w:rsidR="00762510">
        <w:rPr>
          <w:rFonts w:ascii="Times New Roman" w:hAnsi="Times New Roman"/>
          <w:noProof/>
        </w:rPr>
        <w:t>5050</w:t>
      </w:r>
      <w:r w:rsidRPr="005D3EA6">
        <w:rPr>
          <w:rFonts w:ascii="Times New Roman" w:hAnsi="Times New Roman"/>
          <w:noProof/>
        </w:rPr>
        <w:t xml:space="preserve"> площадью </w:t>
      </w:r>
      <w:r w:rsidR="00762510">
        <w:rPr>
          <w:rFonts w:ascii="Times New Roman" w:hAnsi="Times New Roman"/>
          <w:noProof/>
        </w:rPr>
        <w:t>388,9</w:t>
      </w:r>
      <w:r w:rsidRPr="005D3EA6">
        <w:rPr>
          <w:rFonts w:ascii="Times New Roman" w:hAnsi="Times New Roman"/>
          <w:noProof/>
        </w:rPr>
        <w:t xml:space="preserve"> кв.м. по адресу: </w:t>
      </w:r>
      <w:r w:rsidR="00762510" w:rsidRPr="00762510">
        <w:rPr>
          <w:rFonts w:ascii="Times New Roman" w:hAnsi="Times New Roman"/>
          <w:noProof/>
        </w:rPr>
        <w:t>Гродненская обл., Зельвенский  р-н, г.п. Зельва, ул. Пушкина, д. 119</w:t>
      </w:r>
      <w:r w:rsidRPr="005D3EA6">
        <w:rPr>
          <w:rFonts w:ascii="Times New Roman" w:hAnsi="Times New Roman"/>
          <w:noProof/>
        </w:rPr>
        <w:t>,</w:t>
      </w:r>
      <w:r>
        <w:rPr>
          <w:rFonts w:ascii="Times New Roman" w:hAnsi="Times New Roman"/>
          <w:noProof/>
        </w:rPr>
        <w:t xml:space="preserve"> наименование – </w:t>
      </w:r>
      <w:r w:rsidR="00762510">
        <w:rPr>
          <w:rFonts w:ascii="Times New Roman" w:hAnsi="Times New Roman"/>
          <w:noProof/>
        </w:rPr>
        <w:t>Цех ЖБИ №2</w:t>
      </w:r>
      <w:r>
        <w:rPr>
          <w:rFonts w:ascii="Times New Roman" w:hAnsi="Times New Roman"/>
          <w:noProof/>
        </w:rPr>
        <w:t xml:space="preserve">, </w:t>
      </w:r>
      <w:r w:rsidRPr="005D3EA6">
        <w:rPr>
          <w:rFonts w:ascii="Times New Roman" w:hAnsi="Times New Roman"/>
          <w:noProof/>
        </w:rPr>
        <w:t xml:space="preserve">назначение - Здание </w:t>
      </w:r>
      <w:r>
        <w:rPr>
          <w:rFonts w:ascii="Times New Roman" w:hAnsi="Times New Roman"/>
          <w:noProof/>
        </w:rPr>
        <w:t xml:space="preserve">специализированное </w:t>
      </w:r>
      <w:r w:rsidR="00762510">
        <w:rPr>
          <w:rFonts w:ascii="Times New Roman" w:hAnsi="Times New Roman"/>
          <w:noProof/>
        </w:rPr>
        <w:t>для производства строительных материалов</w:t>
      </w:r>
      <w:r w:rsidR="00295194">
        <w:rPr>
          <w:rFonts w:ascii="Times New Roman" w:hAnsi="Times New Roman"/>
          <w:noProof/>
        </w:rPr>
        <w:t xml:space="preserve">, составные части и принадлежности – </w:t>
      </w:r>
      <w:r w:rsidR="00762510">
        <w:rPr>
          <w:rFonts w:ascii="Times New Roman" w:hAnsi="Times New Roman"/>
          <w:noProof/>
        </w:rPr>
        <w:t>подвал</w:t>
      </w:r>
      <w:r w:rsidR="00295194">
        <w:rPr>
          <w:rFonts w:ascii="Times New Roman" w:hAnsi="Times New Roman"/>
          <w:noProof/>
        </w:rPr>
        <w:t>.</w:t>
      </w:r>
    </w:p>
    <w:p w:rsidR="002063B9" w:rsidRDefault="002063B9" w:rsidP="002063B9">
      <w:pPr>
        <w:pStyle w:val="1"/>
        <w:jc w:val="both"/>
        <w:rPr>
          <w:rFonts w:ascii="Times New Roman" w:hAnsi="Times New Roman"/>
          <w:noProof/>
        </w:rPr>
      </w:pPr>
      <w:r w:rsidRPr="005D3EA6">
        <w:rPr>
          <w:rFonts w:ascii="Times New Roman" w:hAnsi="Times New Roman"/>
          <w:noProof/>
        </w:rPr>
        <w:t xml:space="preserve">        Капитальные строения расположены на земельном участке с кадастровым номером 4226</w:t>
      </w:r>
      <w:r w:rsidR="00762510">
        <w:rPr>
          <w:rFonts w:ascii="Times New Roman" w:hAnsi="Times New Roman"/>
          <w:noProof/>
        </w:rPr>
        <w:t>551</w:t>
      </w:r>
      <w:r w:rsidR="0091171F">
        <w:rPr>
          <w:rFonts w:ascii="Times New Roman" w:hAnsi="Times New Roman"/>
          <w:noProof/>
        </w:rPr>
        <w:t xml:space="preserve">00000000060 </w:t>
      </w:r>
      <w:r w:rsidRPr="005D3EA6">
        <w:rPr>
          <w:rFonts w:ascii="Times New Roman" w:hAnsi="Times New Roman"/>
          <w:noProof/>
        </w:rPr>
        <w:t xml:space="preserve">площадью </w:t>
      </w:r>
      <w:r w:rsidR="0091171F">
        <w:rPr>
          <w:rFonts w:ascii="Times New Roman" w:hAnsi="Times New Roman"/>
          <w:noProof/>
        </w:rPr>
        <w:t>2,0787</w:t>
      </w:r>
      <w:r w:rsidRPr="005D3EA6">
        <w:rPr>
          <w:rFonts w:ascii="Times New Roman" w:hAnsi="Times New Roman"/>
          <w:noProof/>
        </w:rPr>
        <w:t xml:space="preserve"> га по адресу: </w:t>
      </w:r>
      <w:r w:rsidR="0091171F" w:rsidRPr="0091171F">
        <w:rPr>
          <w:rFonts w:ascii="Times New Roman" w:hAnsi="Times New Roman"/>
          <w:noProof/>
        </w:rPr>
        <w:t xml:space="preserve">Гродненская обл., Зельвенский  р-н, г.п. Зельва, ул. Пушкина, д. 119 </w:t>
      </w:r>
      <w:r w:rsidRPr="005D3EA6">
        <w:rPr>
          <w:rFonts w:ascii="Times New Roman" w:hAnsi="Times New Roman"/>
          <w:noProof/>
        </w:rPr>
        <w:t>(право постоянного пользования)</w:t>
      </w:r>
      <w:r>
        <w:rPr>
          <w:rFonts w:ascii="Times New Roman" w:hAnsi="Times New Roman"/>
          <w:noProof/>
        </w:rPr>
        <w:t xml:space="preserve">, целевое назначение – земельный участок для размещения объектов </w:t>
      </w:r>
      <w:r w:rsidR="0091171F">
        <w:rPr>
          <w:rFonts w:ascii="Times New Roman" w:hAnsi="Times New Roman"/>
          <w:noProof/>
        </w:rPr>
        <w:t>иного</w:t>
      </w:r>
      <w:r>
        <w:rPr>
          <w:rFonts w:ascii="Times New Roman" w:hAnsi="Times New Roman"/>
          <w:noProof/>
        </w:rPr>
        <w:t xml:space="preserve"> назначения (</w:t>
      </w:r>
      <w:r w:rsidR="0091171F">
        <w:rPr>
          <w:rFonts w:ascii="Times New Roman" w:hAnsi="Times New Roman"/>
          <w:noProof/>
        </w:rPr>
        <w:t>содержания и обслуживания строений и сооружений производственной базы</w:t>
      </w:r>
      <w:r>
        <w:rPr>
          <w:rFonts w:ascii="Times New Roman" w:hAnsi="Times New Roman"/>
          <w:noProof/>
        </w:rPr>
        <w:t>)</w:t>
      </w:r>
      <w:r w:rsidRPr="005D3EA6">
        <w:rPr>
          <w:rFonts w:ascii="Times New Roman" w:hAnsi="Times New Roman"/>
          <w:noProof/>
        </w:rPr>
        <w:t>.</w:t>
      </w:r>
    </w:p>
    <w:p w:rsidR="0091171F" w:rsidRDefault="0091171F" w:rsidP="002063B9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</w:t>
      </w:r>
      <w:proofErr w:type="gramStart"/>
      <w:r>
        <w:rPr>
          <w:rFonts w:ascii="Times New Roman" w:hAnsi="Times New Roman"/>
          <w:noProof/>
        </w:rPr>
        <w:t>Краны опорные – 2 ед. инв №172,  горн кузнечный, инв. №110, пилорама рамная Р-63 4Б (Пилорама) инв. №94, ленточная пилорама Спектр-101 (Станок деревообрабатывающий «Радуга») инв. №224, станок деревообрабатывающий КСМ инв. №124, станок торцовочный  ЦПА-40 (Станок деревообрабатывающий КСМ-1)</w:t>
      </w:r>
      <w:r w:rsidR="00AE77D7">
        <w:rPr>
          <w:rFonts w:ascii="Times New Roman" w:hAnsi="Times New Roman"/>
          <w:noProof/>
        </w:rPr>
        <w:t xml:space="preserve"> инв. №129</w:t>
      </w:r>
      <w:r>
        <w:rPr>
          <w:rFonts w:ascii="Times New Roman" w:hAnsi="Times New Roman"/>
          <w:noProof/>
        </w:rPr>
        <w:t>, станок деревообрабатывающий КСМ-1</w:t>
      </w:r>
      <w:r w:rsidR="00AE77D7">
        <w:rPr>
          <w:rFonts w:ascii="Times New Roman" w:hAnsi="Times New Roman"/>
          <w:noProof/>
        </w:rPr>
        <w:t xml:space="preserve"> (Фуговочный станок)</w:t>
      </w:r>
      <w:r>
        <w:rPr>
          <w:rFonts w:ascii="Times New Roman" w:hAnsi="Times New Roman"/>
          <w:noProof/>
        </w:rPr>
        <w:t xml:space="preserve"> инв. №1</w:t>
      </w:r>
      <w:r w:rsidR="00AE77D7">
        <w:rPr>
          <w:rFonts w:ascii="Times New Roman" w:hAnsi="Times New Roman"/>
          <w:noProof/>
        </w:rPr>
        <w:t>14</w:t>
      </w:r>
      <w:r>
        <w:rPr>
          <w:rFonts w:ascii="Times New Roman" w:hAnsi="Times New Roman"/>
          <w:noProof/>
        </w:rPr>
        <w:t>, эл</w:t>
      </w:r>
      <w:r w:rsidR="00AE77D7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/тельфер-2 инв. №115, электротельфер-2 инв. №106, эл/шкаф (щит вводный и распределительный) инв. №95. </w:t>
      </w:r>
      <w:proofErr w:type="gramEnd"/>
    </w:p>
    <w:p w:rsidR="0091171F" w:rsidRPr="005D3EA6" w:rsidRDefault="0091171F" w:rsidP="002063B9">
      <w:pPr>
        <w:pStyle w:val="1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Движимое имущество бывшее в употреблении, находится по адресу: </w:t>
      </w:r>
      <w:r w:rsidRPr="0091171F">
        <w:rPr>
          <w:rFonts w:ascii="Times New Roman" w:hAnsi="Times New Roman"/>
          <w:noProof/>
        </w:rPr>
        <w:t>Гродненская обл., Зельвенский  р-н, г.п. Зельва, ул. Пушкина, д. 119</w:t>
      </w:r>
      <w:r w:rsidR="008F6FA8">
        <w:rPr>
          <w:rFonts w:ascii="Times New Roman" w:hAnsi="Times New Roman"/>
          <w:noProof/>
        </w:rPr>
        <w:t>.</w:t>
      </w:r>
      <w:bookmarkStart w:id="0" w:name="_GoBack"/>
      <w:bookmarkEnd w:id="0"/>
    </w:p>
    <w:p w:rsidR="003E0747" w:rsidRPr="005D3EA6" w:rsidRDefault="00B830FA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FE1ADE">
        <w:rPr>
          <w:b/>
          <w:sz w:val="22"/>
          <w:szCs w:val="22"/>
        </w:rPr>
        <w:t>Нач. цена</w:t>
      </w:r>
      <w:r w:rsidRPr="00FE1ADE">
        <w:rPr>
          <w:sz w:val="22"/>
          <w:szCs w:val="22"/>
        </w:rPr>
        <w:t xml:space="preserve">: </w:t>
      </w:r>
      <w:r w:rsidR="0091171F" w:rsidRPr="00FE1ADE">
        <w:rPr>
          <w:sz w:val="22"/>
          <w:szCs w:val="22"/>
        </w:rPr>
        <w:t xml:space="preserve">126 498,29 </w:t>
      </w:r>
      <w:r w:rsidR="004C73B3" w:rsidRPr="00FE1ADE">
        <w:rPr>
          <w:sz w:val="22"/>
          <w:szCs w:val="22"/>
        </w:rPr>
        <w:t xml:space="preserve"> бел</w:t>
      </w:r>
      <w:proofErr w:type="gramStart"/>
      <w:r w:rsidR="00C22744" w:rsidRPr="00FE1ADE">
        <w:rPr>
          <w:sz w:val="22"/>
          <w:szCs w:val="22"/>
        </w:rPr>
        <w:t>.</w:t>
      </w:r>
      <w:proofErr w:type="gramEnd"/>
      <w:r w:rsidR="00C22744" w:rsidRPr="00FE1ADE">
        <w:rPr>
          <w:sz w:val="22"/>
          <w:szCs w:val="22"/>
        </w:rPr>
        <w:t xml:space="preserve"> </w:t>
      </w:r>
      <w:proofErr w:type="gramStart"/>
      <w:r w:rsidR="00C22744" w:rsidRPr="00FE1ADE">
        <w:rPr>
          <w:sz w:val="22"/>
          <w:szCs w:val="22"/>
        </w:rPr>
        <w:t>р</w:t>
      </w:r>
      <w:proofErr w:type="gramEnd"/>
      <w:r w:rsidR="00C22744" w:rsidRPr="00FE1ADE">
        <w:rPr>
          <w:sz w:val="22"/>
          <w:szCs w:val="22"/>
        </w:rPr>
        <w:t xml:space="preserve">уб. </w:t>
      </w:r>
      <w:r w:rsidR="003A7E6F" w:rsidRPr="00FE1ADE">
        <w:rPr>
          <w:sz w:val="22"/>
          <w:szCs w:val="22"/>
        </w:rPr>
        <w:t xml:space="preserve">без учета </w:t>
      </w:r>
      <w:r w:rsidR="00C22744" w:rsidRPr="00FE1ADE">
        <w:rPr>
          <w:sz w:val="22"/>
          <w:szCs w:val="22"/>
        </w:rPr>
        <w:t>НДС.</w:t>
      </w:r>
      <w:r w:rsidR="003E0747" w:rsidRPr="00FE1ADE">
        <w:rPr>
          <w:sz w:val="22"/>
          <w:szCs w:val="22"/>
        </w:rPr>
        <w:t xml:space="preserve">  Задаток</w:t>
      </w:r>
      <w:r w:rsidR="00C22744" w:rsidRPr="00FE1ADE">
        <w:rPr>
          <w:sz w:val="22"/>
          <w:szCs w:val="22"/>
        </w:rPr>
        <w:t xml:space="preserve">: </w:t>
      </w:r>
      <w:r w:rsidR="0091171F" w:rsidRPr="00FE1ADE">
        <w:rPr>
          <w:sz w:val="22"/>
          <w:szCs w:val="22"/>
        </w:rPr>
        <w:t>12 649,82</w:t>
      </w:r>
      <w:r w:rsidR="00C22744" w:rsidRPr="00FE1ADE">
        <w:rPr>
          <w:sz w:val="22"/>
          <w:szCs w:val="22"/>
        </w:rPr>
        <w:t xml:space="preserve"> </w:t>
      </w:r>
      <w:proofErr w:type="spellStart"/>
      <w:r w:rsidR="00C22744" w:rsidRPr="00FE1ADE">
        <w:rPr>
          <w:sz w:val="22"/>
          <w:szCs w:val="22"/>
        </w:rPr>
        <w:t>бел</w:t>
      </w:r>
      <w:proofErr w:type="gramStart"/>
      <w:r w:rsidR="00C22744" w:rsidRPr="00FE1ADE">
        <w:rPr>
          <w:sz w:val="22"/>
          <w:szCs w:val="22"/>
        </w:rPr>
        <w:t>.р</w:t>
      </w:r>
      <w:proofErr w:type="gramEnd"/>
      <w:r w:rsidR="00C22744" w:rsidRPr="00FE1ADE">
        <w:rPr>
          <w:sz w:val="22"/>
          <w:szCs w:val="22"/>
        </w:rPr>
        <w:t>уб</w:t>
      </w:r>
      <w:proofErr w:type="spellEnd"/>
      <w:r w:rsidR="00C22744" w:rsidRPr="00FE1ADE">
        <w:rPr>
          <w:sz w:val="22"/>
          <w:szCs w:val="22"/>
        </w:rPr>
        <w:t>.</w:t>
      </w:r>
    </w:p>
    <w:p w:rsidR="009575A0" w:rsidRPr="005D3EA6" w:rsidRDefault="009A40C9" w:rsidP="007C7DF0">
      <w:pPr>
        <w:ind w:firstLine="426"/>
        <w:jc w:val="both"/>
        <w:rPr>
          <w:sz w:val="22"/>
          <w:szCs w:val="22"/>
        </w:rPr>
      </w:pPr>
      <w:r w:rsidRPr="005D3EA6">
        <w:rPr>
          <w:color w:val="000000"/>
          <w:sz w:val="22"/>
          <w:szCs w:val="22"/>
        </w:rPr>
        <w:t xml:space="preserve">Электронные торги </w:t>
      </w:r>
      <w:r w:rsidR="000C22B1" w:rsidRPr="005D3EA6">
        <w:rPr>
          <w:color w:val="000000"/>
          <w:sz w:val="22"/>
          <w:szCs w:val="22"/>
        </w:rPr>
        <w:t>провод</w:t>
      </w:r>
      <w:r w:rsidR="00C6515A" w:rsidRPr="005D3EA6">
        <w:rPr>
          <w:color w:val="000000"/>
          <w:sz w:val="22"/>
          <w:szCs w:val="22"/>
        </w:rPr>
        <w:t>я</w:t>
      </w:r>
      <w:r w:rsidR="000C22B1" w:rsidRPr="005D3EA6">
        <w:rPr>
          <w:color w:val="000000"/>
          <w:sz w:val="22"/>
          <w:szCs w:val="22"/>
        </w:rPr>
        <w:t xml:space="preserve">тся в порядке, установленном </w:t>
      </w:r>
      <w:r w:rsidRPr="005D3EA6">
        <w:rPr>
          <w:sz w:val="22"/>
          <w:szCs w:val="22"/>
        </w:rPr>
        <w:t>«Положением о порядке проведения электронных торгов</w:t>
      </w:r>
      <w:r w:rsidR="00314F5D">
        <w:rPr>
          <w:sz w:val="22"/>
          <w:szCs w:val="22"/>
        </w:rPr>
        <w:t>»</w:t>
      </w:r>
      <w:r w:rsidRPr="005D3EA6">
        <w:rPr>
          <w:sz w:val="22"/>
          <w:szCs w:val="22"/>
        </w:rPr>
        <w:t>,</w:t>
      </w:r>
      <w:r w:rsidRPr="005D3EA6">
        <w:rPr>
          <w:spacing w:val="-8"/>
          <w:sz w:val="22"/>
          <w:szCs w:val="22"/>
        </w:rPr>
        <w:t xml:space="preserve"> </w:t>
      </w:r>
      <w:r w:rsidRPr="005D3EA6">
        <w:rPr>
          <w:sz w:val="22"/>
          <w:szCs w:val="22"/>
        </w:rPr>
        <w:t xml:space="preserve">утвержденным </w:t>
      </w:r>
      <w:r w:rsidR="00197473" w:rsidRPr="005D3EA6">
        <w:rPr>
          <w:sz w:val="22"/>
          <w:szCs w:val="22"/>
        </w:rPr>
        <w:t>П</w:t>
      </w:r>
      <w:r w:rsidRPr="005D3EA6">
        <w:rPr>
          <w:sz w:val="22"/>
          <w:szCs w:val="22"/>
        </w:rPr>
        <w:t>остановлением Совета Министров Республики Беларусь от 12.07.2013 № 608</w:t>
      </w:r>
      <w:r w:rsidR="000C22B1" w:rsidRPr="005D3EA6">
        <w:rPr>
          <w:color w:val="000000"/>
          <w:sz w:val="22"/>
          <w:szCs w:val="22"/>
        </w:rPr>
        <w:t>.</w:t>
      </w:r>
      <w:r w:rsidR="00C7745C" w:rsidRPr="005D3EA6">
        <w:rPr>
          <w:color w:val="000000"/>
          <w:sz w:val="22"/>
          <w:szCs w:val="22"/>
        </w:rPr>
        <w:t xml:space="preserve"> </w:t>
      </w:r>
      <w:r w:rsidR="001742D6" w:rsidRPr="005D3EA6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5D3EA6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5D3EA6">
          <w:rPr>
            <w:rStyle w:val="a5"/>
            <w:sz w:val="22"/>
            <w:szCs w:val="22"/>
          </w:rPr>
          <w:t>https://etpvit.by</w:t>
        </w:r>
      </w:hyperlink>
      <w:r w:rsidR="001E0977" w:rsidRPr="005D3EA6">
        <w:rPr>
          <w:color w:val="000000"/>
          <w:sz w:val="22"/>
          <w:szCs w:val="22"/>
        </w:rPr>
        <w:t>,</w:t>
      </w:r>
      <w:r w:rsidR="001742D6" w:rsidRPr="005D3EA6">
        <w:rPr>
          <w:color w:val="000000"/>
          <w:sz w:val="22"/>
          <w:szCs w:val="22"/>
        </w:rPr>
        <w:t xml:space="preserve"> </w:t>
      </w:r>
      <w:r w:rsidR="001742D6" w:rsidRPr="005D3EA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D3EA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D3EA6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F51C40">
        <w:rPr>
          <w:b/>
          <w:color w:val="000000"/>
          <w:sz w:val="22"/>
          <w:szCs w:val="22"/>
        </w:rPr>
        <w:t xml:space="preserve">: </w:t>
      </w:r>
      <w:r w:rsidR="00C7745C" w:rsidRPr="00AD3C78">
        <w:rPr>
          <w:b/>
          <w:color w:val="000000"/>
          <w:sz w:val="22"/>
          <w:szCs w:val="22"/>
          <w:u w:val="single"/>
        </w:rPr>
        <w:t xml:space="preserve">до 16.00 </w:t>
      </w:r>
      <w:r w:rsidR="00F51C40" w:rsidRPr="00AD3C78">
        <w:rPr>
          <w:b/>
          <w:color w:val="000000"/>
          <w:sz w:val="22"/>
          <w:szCs w:val="22"/>
          <w:u w:val="single"/>
        </w:rPr>
        <w:t>07.12</w:t>
      </w:r>
      <w:r w:rsidR="00C7745C" w:rsidRPr="00AD3C78">
        <w:rPr>
          <w:b/>
          <w:color w:val="000000"/>
          <w:sz w:val="22"/>
          <w:szCs w:val="22"/>
          <w:u w:val="single"/>
        </w:rPr>
        <w:t>.202</w:t>
      </w:r>
      <w:r w:rsidR="00B830FA" w:rsidRPr="00AD3C78">
        <w:rPr>
          <w:b/>
          <w:color w:val="000000"/>
          <w:sz w:val="22"/>
          <w:szCs w:val="22"/>
          <w:u w:val="single"/>
        </w:rPr>
        <w:t>1</w:t>
      </w:r>
      <w:r w:rsidR="00C7745C" w:rsidRPr="00AD3C78">
        <w:rPr>
          <w:b/>
          <w:color w:val="000000"/>
          <w:sz w:val="22"/>
          <w:szCs w:val="22"/>
        </w:rPr>
        <w:t>.</w:t>
      </w:r>
      <w:r w:rsidR="007E7A71" w:rsidRPr="00AD3C78">
        <w:rPr>
          <w:b/>
          <w:color w:val="000000"/>
          <w:sz w:val="22"/>
          <w:szCs w:val="22"/>
        </w:rPr>
        <w:t xml:space="preserve"> </w:t>
      </w:r>
      <w:r w:rsidR="00C7745C" w:rsidRPr="00AD3C78">
        <w:rPr>
          <w:b/>
          <w:i/>
          <w:color w:val="000000"/>
          <w:sz w:val="22"/>
          <w:szCs w:val="22"/>
        </w:rPr>
        <w:t>Сумма</w:t>
      </w:r>
      <w:r w:rsidR="00C7745C" w:rsidRPr="005D3EA6">
        <w:rPr>
          <w:b/>
          <w:i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5D3EA6">
        <w:rPr>
          <w:b/>
          <w:i/>
          <w:color w:val="000000"/>
          <w:sz w:val="22"/>
          <w:szCs w:val="22"/>
        </w:rPr>
        <w:t>р</w:t>
      </w:r>
      <w:proofErr w:type="gramEnd"/>
      <w:r w:rsidR="00C7745C" w:rsidRPr="005D3EA6">
        <w:rPr>
          <w:b/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5D3EA6">
        <w:rPr>
          <w:b/>
          <w:i/>
          <w:color w:val="000000"/>
          <w:sz w:val="22"/>
          <w:szCs w:val="22"/>
        </w:rPr>
        <w:t>МТБанк</w:t>
      </w:r>
      <w:proofErr w:type="spellEnd"/>
      <w:r w:rsidR="00C7745C" w:rsidRPr="005D3EA6">
        <w:rPr>
          <w:b/>
          <w:i/>
          <w:color w:val="000000"/>
          <w:sz w:val="22"/>
          <w:szCs w:val="22"/>
        </w:rPr>
        <w:t xml:space="preserve">» </w:t>
      </w:r>
      <w:proofErr w:type="spellStart"/>
      <w:r w:rsidR="00C7745C" w:rsidRPr="005D3EA6">
        <w:rPr>
          <w:b/>
          <w:i/>
          <w:color w:val="000000"/>
          <w:sz w:val="22"/>
          <w:szCs w:val="22"/>
        </w:rPr>
        <w:t>г</w:t>
      </w:r>
      <w:proofErr w:type="gramStart"/>
      <w:r w:rsidR="00C7745C" w:rsidRPr="005D3EA6">
        <w:rPr>
          <w:b/>
          <w:i/>
          <w:color w:val="000000"/>
          <w:sz w:val="22"/>
          <w:szCs w:val="22"/>
        </w:rPr>
        <w:t>.М</w:t>
      </w:r>
      <w:proofErr w:type="gramEnd"/>
      <w:r w:rsidR="00C7745C" w:rsidRPr="005D3EA6">
        <w:rPr>
          <w:b/>
          <w:i/>
          <w:color w:val="000000"/>
          <w:sz w:val="22"/>
          <w:szCs w:val="22"/>
        </w:rPr>
        <w:t>инск</w:t>
      </w:r>
      <w:proofErr w:type="spellEnd"/>
      <w:r w:rsidR="00C7745C" w:rsidRPr="005D3EA6">
        <w:rPr>
          <w:b/>
          <w:i/>
          <w:color w:val="000000"/>
          <w:sz w:val="22"/>
          <w:szCs w:val="22"/>
        </w:rPr>
        <w:t>, БИК MTBKBY22, УНП 390477566.</w:t>
      </w:r>
      <w:r w:rsidR="001742D6" w:rsidRPr="005D3EA6">
        <w:rPr>
          <w:b/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5D3EA6">
        <w:rPr>
          <w:color w:val="000000"/>
          <w:sz w:val="22"/>
          <w:szCs w:val="22"/>
        </w:rPr>
        <w:t>.</w:t>
      </w:r>
      <w:r w:rsidR="006C3C8D" w:rsidRPr="005D3EA6">
        <w:rPr>
          <w:color w:val="000000"/>
          <w:sz w:val="22"/>
          <w:szCs w:val="22"/>
        </w:rPr>
        <w:t xml:space="preserve"> </w:t>
      </w:r>
      <w:r w:rsidR="006C3C8D" w:rsidRPr="005D3EA6">
        <w:rPr>
          <w:b/>
          <w:sz w:val="22"/>
          <w:szCs w:val="22"/>
        </w:rPr>
        <w:t>Условия электронных торгов</w:t>
      </w:r>
      <w:r w:rsidR="006C3C8D" w:rsidRPr="005D3EA6">
        <w:rPr>
          <w:sz w:val="22"/>
          <w:szCs w:val="22"/>
        </w:rPr>
        <w:t xml:space="preserve">: </w:t>
      </w:r>
      <w:r w:rsidR="00EC525F" w:rsidRPr="005D3EA6">
        <w:rPr>
          <w:color w:val="000000"/>
          <w:sz w:val="22"/>
          <w:szCs w:val="22"/>
        </w:rPr>
        <w:t>П</w:t>
      </w:r>
      <w:r w:rsidR="00A27B92" w:rsidRPr="005D3EA6">
        <w:rPr>
          <w:color w:val="000000"/>
          <w:sz w:val="22"/>
          <w:szCs w:val="22"/>
        </w:rPr>
        <w:t>обедитель (</w:t>
      </w:r>
      <w:r w:rsidR="003A7E6F" w:rsidRPr="005D3EA6">
        <w:rPr>
          <w:color w:val="000000"/>
          <w:sz w:val="22"/>
          <w:szCs w:val="22"/>
        </w:rPr>
        <w:t>претендент на покупку</w:t>
      </w:r>
      <w:r w:rsidR="00A27B92" w:rsidRPr="005D3EA6">
        <w:rPr>
          <w:color w:val="000000"/>
          <w:sz w:val="22"/>
          <w:szCs w:val="22"/>
        </w:rPr>
        <w:t>) обязан</w:t>
      </w:r>
      <w:r w:rsidR="00304501" w:rsidRPr="005D3EA6">
        <w:rPr>
          <w:color w:val="000000"/>
          <w:sz w:val="22"/>
          <w:szCs w:val="22"/>
        </w:rPr>
        <w:t>:</w:t>
      </w:r>
      <w:r w:rsidR="00A27B92" w:rsidRPr="005D3EA6">
        <w:rPr>
          <w:color w:val="000000"/>
          <w:sz w:val="22"/>
          <w:szCs w:val="22"/>
        </w:rPr>
        <w:t xml:space="preserve"> </w:t>
      </w:r>
      <w:r w:rsidR="00727164" w:rsidRPr="005D3EA6">
        <w:rPr>
          <w:color w:val="000000"/>
          <w:sz w:val="22"/>
          <w:szCs w:val="22"/>
        </w:rPr>
        <w:t xml:space="preserve"> в течение 10 раб</w:t>
      </w:r>
      <w:proofErr w:type="gramStart"/>
      <w:r w:rsidR="00727164" w:rsidRPr="005D3EA6">
        <w:rPr>
          <w:color w:val="000000"/>
          <w:sz w:val="22"/>
          <w:szCs w:val="22"/>
        </w:rPr>
        <w:t>.</w:t>
      </w:r>
      <w:proofErr w:type="gramEnd"/>
      <w:r w:rsidR="00727164" w:rsidRPr="005D3EA6">
        <w:rPr>
          <w:color w:val="000000"/>
          <w:sz w:val="22"/>
          <w:szCs w:val="22"/>
        </w:rPr>
        <w:t xml:space="preserve"> </w:t>
      </w:r>
      <w:proofErr w:type="gramStart"/>
      <w:r w:rsidR="00727164" w:rsidRPr="005D3EA6">
        <w:rPr>
          <w:color w:val="000000"/>
          <w:sz w:val="22"/>
          <w:szCs w:val="22"/>
        </w:rPr>
        <w:t>д</w:t>
      </w:r>
      <w:proofErr w:type="gramEnd"/>
      <w:r w:rsidR="00727164" w:rsidRPr="005D3EA6">
        <w:rPr>
          <w:color w:val="000000"/>
          <w:sz w:val="22"/>
          <w:szCs w:val="22"/>
        </w:rPr>
        <w:t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проведение независимой оценки, с оплатой услуг оператора ЭТП; подписать договор купли-продажи предмета электронных торгов в течение 5 (пять) рабочих дней со дня проведения электронных торгов, оплатить предмет электронных торгов в течение 15 (пятнадцат</w:t>
      </w:r>
      <w:r w:rsidR="00746BB8" w:rsidRPr="005D3EA6">
        <w:rPr>
          <w:color w:val="000000"/>
          <w:sz w:val="22"/>
          <w:szCs w:val="22"/>
        </w:rPr>
        <w:t>и</w:t>
      </w:r>
      <w:r w:rsidR="00727164" w:rsidRPr="005D3EA6">
        <w:rPr>
          <w:color w:val="000000"/>
          <w:sz w:val="22"/>
          <w:szCs w:val="22"/>
        </w:rPr>
        <w:t xml:space="preserve">) календарных дней </w:t>
      </w:r>
      <w:proofErr w:type="gramStart"/>
      <w:r w:rsidR="00727164" w:rsidRPr="005D3EA6">
        <w:rPr>
          <w:color w:val="000000"/>
          <w:sz w:val="22"/>
          <w:szCs w:val="22"/>
        </w:rPr>
        <w:t>с даты подписания</w:t>
      </w:r>
      <w:proofErr w:type="gramEnd"/>
      <w:r w:rsidR="00727164" w:rsidRPr="005D3EA6">
        <w:rPr>
          <w:color w:val="000000"/>
          <w:sz w:val="22"/>
          <w:szCs w:val="22"/>
        </w:rPr>
        <w:t xml:space="preserve"> договора купли-продажи, оплатить НДС в размере 20% сверх цены продажи предмета электронных торгов.</w:t>
      </w:r>
      <w:r w:rsidR="00B71C39" w:rsidRPr="005D3EA6">
        <w:rPr>
          <w:sz w:val="22"/>
          <w:szCs w:val="22"/>
        </w:rPr>
        <w:t xml:space="preserve"> </w:t>
      </w:r>
      <w:r w:rsidR="00EB6FFD" w:rsidRPr="005D3EA6">
        <w:rPr>
          <w:sz w:val="22"/>
          <w:szCs w:val="22"/>
        </w:rPr>
        <w:t xml:space="preserve">С подробной информацией о предмете торгов, </w:t>
      </w:r>
      <w:r w:rsidR="009575A0" w:rsidRPr="005D3EA6">
        <w:rPr>
          <w:sz w:val="22"/>
          <w:szCs w:val="22"/>
        </w:rPr>
        <w:t>порядке участия</w:t>
      </w:r>
      <w:r w:rsidR="00EB6FFD" w:rsidRPr="005D3EA6">
        <w:rPr>
          <w:sz w:val="22"/>
          <w:szCs w:val="22"/>
        </w:rPr>
        <w:t xml:space="preserve"> и оформления документов для участия</w:t>
      </w:r>
      <w:r w:rsidR="009575A0" w:rsidRPr="005D3EA6">
        <w:rPr>
          <w:sz w:val="22"/>
          <w:szCs w:val="22"/>
        </w:rPr>
        <w:t xml:space="preserve"> в электронных торгах </w:t>
      </w:r>
      <w:r w:rsidR="00EB6FFD" w:rsidRPr="005D3EA6">
        <w:rPr>
          <w:sz w:val="22"/>
          <w:szCs w:val="22"/>
        </w:rPr>
        <w:t>можно ознакомит</w:t>
      </w:r>
      <w:r w:rsidR="007E7A71" w:rsidRPr="005D3EA6">
        <w:rPr>
          <w:sz w:val="22"/>
          <w:szCs w:val="22"/>
        </w:rPr>
        <w:t>ь</w:t>
      </w:r>
      <w:r w:rsidR="00EB6FFD" w:rsidRPr="005D3EA6">
        <w:rPr>
          <w:sz w:val="22"/>
          <w:szCs w:val="22"/>
        </w:rPr>
        <w:t>ся</w:t>
      </w:r>
      <w:r w:rsidR="009575A0" w:rsidRPr="005D3EA6">
        <w:rPr>
          <w:sz w:val="22"/>
          <w:szCs w:val="22"/>
        </w:rPr>
        <w:t xml:space="preserve"> на сайте</w:t>
      </w:r>
      <w:r w:rsidR="001742D6" w:rsidRPr="005D3EA6">
        <w:rPr>
          <w:sz w:val="22"/>
          <w:szCs w:val="22"/>
        </w:rPr>
        <w:t xml:space="preserve"> ЭТП </w:t>
      </w:r>
      <w:r w:rsidR="009575A0" w:rsidRPr="005D3EA6">
        <w:rPr>
          <w:sz w:val="22"/>
          <w:szCs w:val="22"/>
        </w:rPr>
        <w:t xml:space="preserve"> ETPVIT.BY, по </w:t>
      </w:r>
      <w:r w:rsidR="00AC39C9" w:rsidRPr="005D3EA6">
        <w:rPr>
          <w:sz w:val="22"/>
          <w:szCs w:val="22"/>
        </w:rPr>
        <w:t xml:space="preserve">электронному </w:t>
      </w:r>
      <w:r w:rsidR="009575A0" w:rsidRPr="005D3EA6">
        <w:rPr>
          <w:sz w:val="22"/>
          <w:szCs w:val="22"/>
        </w:rPr>
        <w:t xml:space="preserve">адресу: </w:t>
      </w:r>
      <w:hyperlink r:id="rId8" w:history="1">
        <w:r w:rsidR="001742D6" w:rsidRPr="005D3EA6">
          <w:rPr>
            <w:rStyle w:val="a5"/>
            <w:sz w:val="22"/>
            <w:szCs w:val="22"/>
          </w:rPr>
          <w:t>https://etpvit.by</w:t>
        </w:r>
      </w:hyperlink>
      <w:r w:rsidR="001742D6" w:rsidRPr="005D3EA6">
        <w:rPr>
          <w:sz w:val="22"/>
          <w:szCs w:val="22"/>
        </w:rPr>
        <w:t xml:space="preserve">, в разделе: </w:t>
      </w:r>
      <w:r w:rsidR="003A7E6F" w:rsidRPr="005D3EA6">
        <w:rPr>
          <w:sz w:val="22"/>
          <w:szCs w:val="22"/>
        </w:rPr>
        <w:t xml:space="preserve">недвижимое </w:t>
      </w:r>
      <w:r w:rsidR="003A7E6F" w:rsidRPr="0091171F">
        <w:rPr>
          <w:sz w:val="22"/>
          <w:szCs w:val="22"/>
        </w:rPr>
        <w:t>имущество</w:t>
      </w:r>
      <w:r w:rsidR="00AC39C9" w:rsidRPr="0091171F">
        <w:rPr>
          <w:sz w:val="22"/>
          <w:szCs w:val="22"/>
        </w:rPr>
        <w:t xml:space="preserve"> – </w:t>
      </w:r>
      <w:r w:rsidR="00727164" w:rsidRPr="0091171F">
        <w:rPr>
          <w:sz w:val="22"/>
          <w:szCs w:val="22"/>
        </w:rPr>
        <w:t>складские, производственные здания и помещения.</w:t>
      </w:r>
      <w:r w:rsidR="00EB6FFD" w:rsidRPr="0091171F">
        <w:rPr>
          <w:sz w:val="22"/>
          <w:szCs w:val="22"/>
        </w:rPr>
        <w:t xml:space="preserve"> Ознакомиться с предметом торгов можно</w:t>
      </w:r>
      <w:r w:rsidR="00772E33" w:rsidRPr="0091171F">
        <w:rPr>
          <w:sz w:val="22"/>
          <w:szCs w:val="22"/>
        </w:rPr>
        <w:t xml:space="preserve"> </w:t>
      </w:r>
      <w:r w:rsidR="00EB6FFD" w:rsidRPr="0091171F">
        <w:rPr>
          <w:sz w:val="22"/>
          <w:szCs w:val="22"/>
        </w:rPr>
        <w:t>по</w:t>
      </w:r>
      <w:r w:rsidR="00EB6FFD" w:rsidRPr="005D3EA6">
        <w:rPr>
          <w:sz w:val="22"/>
          <w:szCs w:val="22"/>
        </w:rPr>
        <w:t xml:space="preserve"> предварительному согласованию с Продавцом</w:t>
      </w:r>
      <w:r w:rsidR="00746BB8" w:rsidRPr="005D3EA6">
        <w:rPr>
          <w:sz w:val="22"/>
          <w:szCs w:val="22"/>
        </w:rPr>
        <w:t>:</w:t>
      </w:r>
      <w:r w:rsidR="00EB6FFD" w:rsidRPr="005D3EA6">
        <w:rPr>
          <w:sz w:val="22"/>
          <w:szCs w:val="22"/>
        </w:rPr>
        <w:t xml:space="preserve"> </w:t>
      </w:r>
      <w:proofErr w:type="spellStart"/>
      <w:r w:rsidR="00746BB8" w:rsidRPr="00AD3C78">
        <w:rPr>
          <w:sz w:val="22"/>
          <w:szCs w:val="22"/>
        </w:rPr>
        <w:t>Се</w:t>
      </w:r>
      <w:r w:rsidR="005032DC" w:rsidRPr="00AD3C78">
        <w:rPr>
          <w:sz w:val="22"/>
          <w:szCs w:val="22"/>
        </w:rPr>
        <w:t>чей</w:t>
      </w:r>
      <w:r w:rsidR="00746BB8" w:rsidRPr="00AD3C78">
        <w:rPr>
          <w:sz w:val="22"/>
          <w:szCs w:val="22"/>
        </w:rPr>
        <w:t>ко</w:t>
      </w:r>
      <w:proofErr w:type="spellEnd"/>
      <w:r w:rsidR="00746BB8" w:rsidRPr="00AD3C78">
        <w:rPr>
          <w:sz w:val="22"/>
          <w:szCs w:val="22"/>
        </w:rPr>
        <w:t xml:space="preserve"> Андрей Иванович  </w:t>
      </w:r>
      <w:proofErr w:type="spellStart"/>
      <w:r w:rsidR="00746BB8" w:rsidRPr="00AD3C78">
        <w:rPr>
          <w:sz w:val="22"/>
          <w:szCs w:val="22"/>
        </w:rPr>
        <w:t>конт</w:t>
      </w:r>
      <w:proofErr w:type="spellEnd"/>
      <w:r w:rsidR="00746BB8" w:rsidRPr="00AD3C78">
        <w:rPr>
          <w:sz w:val="22"/>
          <w:szCs w:val="22"/>
        </w:rPr>
        <w:t>. тел. +37529 289-82-51.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27A0D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702B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75A83"/>
    <w:rsid w:val="0057727D"/>
    <w:rsid w:val="005917C3"/>
    <w:rsid w:val="005A02F7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4F9F"/>
    <w:rsid w:val="0070587B"/>
    <w:rsid w:val="00705955"/>
    <w:rsid w:val="00715977"/>
    <w:rsid w:val="007161E0"/>
    <w:rsid w:val="00716416"/>
    <w:rsid w:val="00721D1E"/>
    <w:rsid w:val="007265D5"/>
    <w:rsid w:val="00727164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5519"/>
    <w:rsid w:val="007858DC"/>
    <w:rsid w:val="00785AD6"/>
    <w:rsid w:val="0078700F"/>
    <w:rsid w:val="007874AD"/>
    <w:rsid w:val="007925A9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8F6FA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51CD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6F42"/>
    <w:rsid w:val="00A971AF"/>
    <w:rsid w:val="00A977B8"/>
    <w:rsid w:val="00AA1C07"/>
    <w:rsid w:val="00AA27DA"/>
    <w:rsid w:val="00AA60AD"/>
    <w:rsid w:val="00AA6C69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3C78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521A"/>
    <w:rsid w:val="00B91F5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1714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510EE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1AD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">
    <w:name w:val="Без интервала1"/>
    <w:rsid w:val="00F9234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">
    <w:name w:val="Без интервала1"/>
    <w:rsid w:val="00F9234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2021-11-10T08:41:00Z</cp:lastPrinted>
  <dcterms:created xsi:type="dcterms:W3CDTF">2021-11-08T14:53:00Z</dcterms:created>
  <dcterms:modified xsi:type="dcterms:W3CDTF">2021-11-10T09:02:00Z</dcterms:modified>
</cp:coreProperties>
</file>