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964EB1" w:rsidRDefault="00A72E0E" w:rsidP="00A72E0E">
      <w:pPr>
        <w:pStyle w:val="titlep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ИЗВЕЩЕНИЕ</w:t>
      </w:r>
      <w:r w:rsidRPr="00964EB1">
        <w:rPr>
          <w:sz w:val="22"/>
          <w:szCs w:val="22"/>
        </w:rPr>
        <w:br/>
        <w:t>о проведении</w:t>
      </w:r>
      <w:r w:rsidR="00893CDA" w:rsidRPr="00964EB1">
        <w:rPr>
          <w:sz w:val="22"/>
          <w:szCs w:val="22"/>
        </w:rPr>
        <w:t xml:space="preserve"> </w:t>
      </w:r>
      <w:r w:rsidRPr="00964EB1">
        <w:rPr>
          <w:sz w:val="22"/>
          <w:szCs w:val="22"/>
        </w:rPr>
        <w:t xml:space="preserve">электронных </w:t>
      </w:r>
      <w:r w:rsidRPr="00D83E6E">
        <w:rPr>
          <w:sz w:val="22"/>
          <w:szCs w:val="22"/>
        </w:rPr>
        <w:t>торгов №</w:t>
      </w:r>
      <w:r w:rsidR="009E209C" w:rsidRPr="00D83E6E">
        <w:rPr>
          <w:sz w:val="22"/>
          <w:szCs w:val="22"/>
        </w:rPr>
        <w:t xml:space="preserve"> 202</w:t>
      </w:r>
      <w:r w:rsidR="004829B9" w:rsidRPr="00D83E6E">
        <w:rPr>
          <w:sz w:val="22"/>
          <w:szCs w:val="22"/>
        </w:rPr>
        <w:t>2.Б.002.000</w:t>
      </w:r>
      <w:r w:rsidR="00D83E6E" w:rsidRPr="00D83E6E">
        <w:rPr>
          <w:sz w:val="22"/>
          <w:szCs w:val="22"/>
        </w:rPr>
        <w:t>2</w:t>
      </w:r>
      <w:r w:rsidR="004829B9" w:rsidRPr="00D83E6E">
        <w:rPr>
          <w:sz w:val="22"/>
          <w:szCs w:val="22"/>
        </w:rPr>
        <w:t>3</w:t>
      </w:r>
    </w:p>
    <w:p w:rsidR="00A72E0E" w:rsidRPr="00964EB1" w:rsidRDefault="00A72E0E" w:rsidP="00A72E0E">
      <w:pPr>
        <w:pStyle w:val="newncpi0"/>
        <w:spacing w:before="0" w:after="0"/>
        <w:ind w:firstLine="708"/>
        <w:rPr>
          <w:sz w:val="22"/>
          <w:szCs w:val="22"/>
        </w:rPr>
      </w:pPr>
      <w:r w:rsidRPr="00964EB1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 </w:t>
      </w:r>
      <w:r w:rsidR="00F731AB" w:rsidRPr="00964EB1">
        <w:rPr>
          <w:sz w:val="22"/>
          <w:szCs w:val="22"/>
        </w:rPr>
        <w:t>обществу с ограниченной ответственностью «</w:t>
      </w:r>
      <w:proofErr w:type="spellStart"/>
      <w:r w:rsidR="00F731AB" w:rsidRPr="00964EB1">
        <w:rPr>
          <w:sz w:val="22"/>
          <w:szCs w:val="22"/>
        </w:rPr>
        <w:t>Гипспромресурс</w:t>
      </w:r>
      <w:proofErr w:type="spellEnd"/>
      <w:r w:rsidR="00F731AB" w:rsidRPr="00964EB1">
        <w:rPr>
          <w:sz w:val="22"/>
          <w:szCs w:val="22"/>
        </w:rPr>
        <w:t>»</w:t>
      </w:r>
      <w:r w:rsidRPr="00964EB1">
        <w:rPr>
          <w:sz w:val="22"/>
          <w:szCs w:val="22"/>
        </w:rPr>
        <w:t xml:space="preserve">, УНП </w:t>
      </w:r>
      <w:r w:rsidR="00F731AB" w:rsidRPr="00964EB1">
        <w:rPr>
          <w:sz w:val="22"/>
          <w:szCs w:val="22"/>
        </w:rPr>
        <w:t>810001131</w:t>
      </w:r>
      <w:r w:rsidRPr="00964EB1">
        <w:rPr>
          <w:sz w:val="22"/>
          <w:szCs w:val="22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F731AB" w:rsidRPr="00964EB1">
        <w:rPr>
          <w:sz w:val="22"/>
          <w:szCs w:val="22"/>
        </w:rPr>
        <w:t>169-11Б/2015</w:t>
      </w:r>
      <w:r w:rsidRPr="00964EB1">
        <w:rPr>
          <w:sz w:val="22"/>
          <w:szCs w:val="22"/>
        </w:rPr>
        <w:t xml:space="preserve"> в экономическом суде </w:t>
      </w:r>
      <w:r w:rsidR="00F731AB" w:rsidRPr="00964EB1">
        <w:rPr>
          <w:sz w:val="22"/>
          <w:szCs w:val="22"/>
        </w:rPr>
        <w:t>Гомельской области</w:t>
      </w:r>
      <w:r w:rsidR="007E30E0" w:rsidRPr="00964EB1">
        <w:rPr>
          <w:sz w:val="22"/>
          <w:szCs w:val="22"/>
        </w:rPr>
        <w:t>.</w:t>
      </w:r>
    </w:p>
    <w:p w:rsidR="00930EF1" w:rsidRPr="00964EB1" w:rsidRDefault="00930EF1" w:rsidP="00930EF1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Номер лота, вид выставляемого на электронные торги имущества:</w:t>
      </w:r>
    </w:p>
    <w:p w:rsidR="00930EF1" w:rsidRPr="00964EB1" w:rsidRDefault="00930EF1" w:rsidP="00930EF1">
      <w:pPr>
        <w:pStyle w:val="newncpi"/>
        <w:spacing w:before="0" w:after="0"/>
        <w:ind w:firstLine="0"/>
        <w:rPr>
          <w:b/>
          <w:sz w:val="22"/>
          <w:szCs w:val="22"/>
        </w:rPr>
      </w:pPr>
      <w:r w:rsidRPr="00964EB1">
        <w:rPr>
          <w:b/>
          <w:sz w:val="22"/>
          <w:szCs w:val="22"/>
        </w:rPr>
        <w:t>Лот №1.</w:t>
      </w:r>
      <w:r w:rsidRPr="00964EB1">
        <w:rPr>
          <w:sz w:val="22"/>
          <w:szCs w:val="22"/>
        </w:rPr>
        <w:t xml:space="preserve"> </w:t>
      </w:r>
      <w:r w:rsidRPr="00964EB1">
        <w:rPr>
          <w:b/>
          <w:sz w:val="22"/>
          <w:szCs w:val="22"/>
        </w:rPr>
        <w:t xml:space="preserve"> Недвижимое</w:t>
      </w:r>
      <w:r w:rsidR="0022480A" w:rsidRPr="00964EB1">
        <w:rPr>
          <w:b/>
          <w:sz w:val="22"/>
          <w:szCs w:val="22"/>
        </w:rPr>
        <w:t xml:space="preserve"> и движимое </w:t>
      </w:r>
      <w:r w:rsidRPr="00964EB1">
        <w:rPr>
          <w:b/>
          <w:sz w:val="22"/>
          <w:szCs w:val="22"/>
        </w:rPr>
        <w:t>имущество</w:t>
      </w:r>
      <w:r w:rsidR="0022480A" w:rsidRPr="00964EB1">
        <w:rPr>
          <w:b/>
          <w:sz w:val="22"/>
          <w:szCs w:val="22"/>
        </w:rPr>
        <w:t>.</w:t>
      </w:r>
      <w:r w:rsidRPr="00964EB1">
        <w:rPr>
          <w:b/>
          <w:sz w:val="22"/>
          <w:szCs w:val="22"/>
        </w:rPr>
        <w:t xml:space="preserve"> Информация о предмете торгов, в </w:t>
      </w:r>
      <w:proofErr w:type="spellStart"/>
      <w:r w:rsidRPr="00964EB1">
        <w:rPr>
          <w:b/>
          <w:sz w:val="22"/>
          <w:szCs w:val="22"/>
        </w:rPr>
        <w:t>т.ч</w:t>
      </w:r>
      <w:proofErr w:type="spellEnd"/>
      <w:r w:rsidRPr="00964EB1">
        <w:rPr>
          <w:b/>
          <w:sz w:val="22"/>
          <w:szCs w:val="22"/>
        </w:rPr>
        <w:t>. место нахождения:</w:t>
      </w:r>
    </w:p>
    <w:p w:rsidR="0022480A" w:rsidRPr="00964EB1" w:rsidRDefault="001D5594" w:rsidP="0022480A">
      <w:pPr>
        <w:pStyle w:val="newncpi"/>
        <w:spacing w:before="0" w:after="0"/>
        <w:ind w:firstLine="0"/>
        <w:rPr>
          <w:sz w:val="22"/>
          <w:szCs w:val="22"/>
        </w:rPr>
      </w:pPr>
      <w:r w:rsidRPr="00964EB1">
        <w:rPr>
          <w:sz w:val="22"/>
          <w:szCs w:val="22"/>
        </w:rPr>
        <w:t xml:space="preserve">- </w:t>
      </w:r>
      <w:r w:rsidR="00930EF1" w:rsidRPr="00964EB1">
        <w:rPr>
          <w:sz w:val="22"/>
          <w:szCs w:val="22"/>
        </w:rPr>
        <w:t xml:space="preserve">Капитальное строение с инвентарным номером </w:t>
      </w:r>
      <w:r w:rsidR="00A31BF1" w:rsidRPr="00964EB1">
        <w:rPr>
          <w:sz w:val="22"/>
          <w:szCs w:val="22"/>
        </w:rPr>
        <w:t xml:space="preserve">310/С-10670 </w:t>
      </w:r>
      <w:r w:rsidR="00930EF1" w:rsidRPr="00964EB1">
        <w:rPr>
          <w:sz w:val="22"/>
          <w:szCs w:val="22"/>
        </w:rPr>
        <w:t>по адресу: Гомельская область, г.</w:t>
      </w:r>
      <w:r w:rsidR="007F7DA6" w:rsidRPr="00964EB1">
        <w:rPr>
          <w:sz w:val="22"/>
          <w:szCs w:val="22"/>
        </w:rPr>
        <w:t xml:space="preserve"> </w:t>
      </w:r>
      <w:r w:rsidR="00930EF1" w:rsidRPr="00964EB1">
        <w:rPr>
          <w:sz w:val="22"/>
          <w:szCs w:val="22"/>
        </w:rPr>
        <w:t>Гомель, ул.</w:t>
      </w:r>
      <w:r w:rsidR="007F7DA6" w:rsidRPr="00964EB1">
        <w:rPr>
          <w:sz w:val="22"/>
          <w:szCs w:val="22"/>
        </w:rPr>
        <w:t xml:space="preserve"> </w:t>
      </w:r>
      <w:proofErr w:type="spellStart"/>
      <w:r w:rsidR="00930EF1" w:rsidRPr="00964EB1">
        <w:rPr>
          <w:sz w:val="22"/>
          <w:szCs w:val="22"/>
        </w:rPr>
        <w:t>Химзаводская</w:t>
      </w:r>
      <w:proofErr w:type="spellEnd"/>
      <w:r w:rsidR="00930EF1" w:rsidRPr="00964EB1">
        <w:rPr>
          <w:sz w:val="22"/>
          <w:szCs w:val="22"/>
        </w:rPr>
        <w:t xml:space="preserve">, д.5, площадь – 8625,9 </w:t>
      </w:r>
      <w:proofErr w:type="spellStart"/>
      <w:r w:rsidR="00930EF1" w:rsidRPr="00964EB1">
        <w:rPr>
          <w:sz w:val="22"/>
          <w:szCs w:val="22"/>
        </w:rPr>
        <w:t>кв.м</w:t>
      </w:r>
      <w:proofErr w:type="spellEnd"/>
      <w:r w:rsidR="00930EF1" w:rsidRPr="00964EB1">
        <w:rPr>
          <w:sz w:val="22"/>
          <w:szCs w:val="22"/>
        </w:rPr>
        <w:t xml:space="preserve">., назначение – </w:t>
      </w:r>
      <w:proofErr w:type="gramStart"/>
      <w:r w:rsidR="003B6340" w:rsidRPr="00964EB1">
        <w:rPr>
          <w:sz w:val="22"/>
          <w:szCs w:val="22"/>
        </w:rPr>
        <w:t>з</w:t>
      </w:r>
      <w:r w:rsidR="00930EF1" w:rsidRPr="00964EB1">
        <w:rPr>
          <w:sz w:val="22"/>
          <w:szCs w:val="22"/>
        </w:rPr>
        <w:t>дание</w:t>
      </w:r>
      <w:proofErr w:type="gramEnd"/>
      <w:r w:rsidR="00930EF1" w:rsidRPr="00964EB1">
        <w:rPr>
          <w:sz w:val="22"/>
          <w:szCs w:val="22"/>
        </w:rPr>
        <w:t xml:space="preserve"> специализированное для производства строительных материалов</w:t>
      </w:r>
      <w:r w:rsidR="00980637" w:rsidRPr="00964EB1">
        <w:rPr>
          <w:sz w:val="22"/>
          <w:szCs w:val="22"/>
        </w:rPr>
        <w:t xml:space="preserve">, наименование – здание кирпичного цеха, административно-бытовой корпус ЦКК </w:t>
      </w:r>
      <w:r w:rsidR="00EF484D" w:rsidRPr="00964EB1">
        <w:rPr>
          <w:sz w:val="22"/>
          <w:szCs w:val="22"/>
        </w:rPr>
        <w:t xml:space="preserve">(инв.№ 9600002, 9610002), </w:t>
      </w:r>
      <w:r w:rsidR="00980637" w:rsidRPr="00964EB1">
        <w:rPr>
          <w:sz w:val="22"/>
          <w:szCs w:val="22"/>
        </w:rPr>
        <w:t>расположенное на земельном участке с кадастровым номером 340100000005006024</w:t>
      </w:r>
      <w:r w:rsidR="005115B8" w:rsidRPr="00964EB1">
        <w:rPr>
          <w:sz w:val="22"/>
          <w:szCs w:val="22"/>
        </w:rPr>
        <w:t xml:space="preserve">, площадью </w:t>
      </w:r>
      <w:r w:rsidR="00FF6640" w:rsidRPr="00964EB1">
        <w:rPr>
          <w:sz w:val="22"/>
          <w:szCs w:val="22"/>
        </w:rPr>
        <w:t>1</w:t>
      </w:r>
      <w:r w:rsidR="005115B8" w:rsidRPr="00964EB1">
        <w:rPr>
          <w:sz w:val="22"/>
          <w:szCs w:val="22"/>
        </w:rPr>
        <w:t>,</w:t>
      </w:r>
      <w:r w:rsidR="00FF6640" w:rsidRPr="00964EB1">
        <w:rPr>
          <w:sz w:val="22"/>
          <w:szCs w:val="22"/>
        </w:rPr>
        <w:t>9197</w:t>
      </w:r>
      <w:r w:rsidR="005115B8" w:rsidRPr="00964EB1">
        <w:rPr>
          <w:sz w:val="22"/>
          <w:szCs w:val="22"/>
        </w:rPr>
        <w:t xml:space="preserve"> га</w:t>
      </w:r>
      <w:r w:rsidR="00964EB1" w:rsidRPr="00964EB1">
        <w:rPr>
          <w:sz w:val="22"/>
          <w:szCs w:val="22"/>
        </w:rPr>
        <w:t xml:space="preserve"> (право постоянного пользования)</w:t>
      </w:r>
      <w:r w:rsidR="001725EA" w:rsidRPr="00964EB1">
        <w:rPr>
          <w:sz w:val="22"/>
          <w:szCs w:val="22"/>
        </w:rPr>
        <w:t>. Составные части и принадлежности</w:t>
      </w:r>
      <w:r w:rsidR="006621CA">
        <w:rPr>
          <w:sz w:val="22"/>
          <w:szCs w:val="22"/>
        </w:rPr>
        <w:t xml:space="preserve"> кап</w:t>
      </w:r>
      <w:proofErr w:type="gramStart"/>
      <w:r w:rsidR="006621CA">
        <w:rPr>
          <w:sz w:val="22"/>
          <w:szCs w:val="22"/>
        </w:rPr>
        <w:t>.</w:t>
      </w:r>
      <w:proofErr w:type="gramEnd"/>
      <w:r w:rsidR="006621CA">
        <w:rPr>
          <w:sz w:val="22"/>
          <w:szCs w:val="22"/>
        </w:rPr>
        <w:t xml:space="preserve"> </w:t>
      </w:r>
      <w:proofErr w:type="gramStart"/>
      <w:r w:rsidR="006621CA">
        <w:rPr>
          <w:sz w:val="22"/>
          <w:szCs w:val="22"/>
        </w:rPr>
        <w:t>с</w:t>
      </w:r>
      <w:proofErr w:type="gramEnd"/>
      <w:r w:rsidR="006621CA">
        <w:rPr>
          <w:sz w:val="22"/>
          <w:szCs w:val="22"/>
        </w:rPr>
        <w:t>троения</w:t>
      </w:r>
      <w:r w:rsidR="001725EA" w:rsidRPr="00964EB1">
        <w:rPr>
          <w:sz w:val="22"/>
          <w:szCs w:val="22"/>
        </w:rPr>
        <w:t xml:space="preserve">: </w:t>
      </w:r>
      <w:r w:rsidR="00F1046C" w:rsidRPr="00964EB1">
        <w:rPr>
          <w:sz w:val="22"/>
          <w:szCs w:val="22"/>
        </w:rPr>
        <w:t>подвал, четыре пристройки, дымовая труба</w:t>
      </w:r>
      <w:r w:rsidR="00C2189C" w:rsidRPr="00964EB1">
        <w:rPr>
          <w:sz w:val="22"/>
          <w:szCs w:val="22"/>
        </w:rPr>
        <w:t xml:space="preserve"> (кирпичная, высотой 30 м.</w:t>
      </w:r>
      <w:r w:rsidR="00FD780E" w:rsidRPr="00964EB1">
        <w:rPr>
          <w:sz w:val="22"/>
          <w:szCs w:val="22"/>
        </w:rPr>
        <w:t xml:space="preserve">, площадь застройки 29 </w:t>
      </w:r>
      <w:proofErr w:type="spellStart"/>
      <w:r w:rsidR="00FD780E" w:rsidRPr="00964EB1">
        <w:rPr>
          <w:sz w:val="22"/>
          <w:szCs w:val="22"/>
        </w:rPr>
        <w:t>кв.м</w:t>
      </w:r>
      <w:proofErr w:type="spellEnd"/>
      <w:r w:rsidR="00FD780E" w:rsidRPr="00964EB1">
        <w:rPr>
          <w:sz w:val="22"/>
          <w:szCs w:val="22"/>
        </w:rPr>
        <w:t>., инв.№9600005</w:t>
      </w:r>
      <w:r w:rsidR="00C2189C" w:rsidRPr="00964EB1">
        <w:rPr>
          <w:sz w:val="22"/>
          <w:szCs w:val="22"/>
        </w:rPr>
        <w:t>)</w:t>
      </w:r>
      <w:r w:rsidR="00F1046C" w:rsidRPr="00964EB1">
        <w:rPr>
          <w:sz w:val="22"/>
          <w:szCs w:val="22"/>
        </w:rPr>
        <w:t>, ограждение</w:t>
      </w:r>
      <w:r w:rsidR="00C2189C" w:rsidRPr="00964EB1">
        <w:rPr>
          <w:sz w:val="22"/>
          <w:szCs w:val="22"/>
        </w:rPr>
        <w:t xml:space="preserve"> (железобетонное в железобетонных стаканах, длиной 32</w:t>
      </w:r>
      <w:r w:rsidR="0036216D" w:rsidRPr="00964EB1">
        <w:rPr>
          <w:sz w:val="22"/>
          <w:szCs w:val="22"/>
        </w:rPr>
        <w:t>3</w:t>
      </w:r>
      <w:r w:rsidR="00C2189C" w:rsidRPr="00964EB1">
        <w:rPr>
          <w:sz w:val="22"/>
          <w:szCs w:val="22"/>
        </w:rPr>
        <w:t>,4 м</w:t>
      </w:r>
      <w:r w:rsidR="007C1CEE" w:rsidRPr="00964EB1">
        <w:rPr>
          <w:sz w:val="22"/>
          <w:szCs w:val="22"/>
        </w:rPr>
        <w:t>.</w:t>
      </w:r>
      <w:r w:rsidR="00C2189C" w:rsidRPr="00964EB1">
        <w:rPr>
          <w:sz w:val="22"/>
          <w:szCs w:val="22"/>
        </w:rPr>
        <w:t>, высотой 2,32 м., инв.№9600004)</w:t>
      </w:r>
      <w:r w:rsidR="00F1046C" w:rsidRPr="00964EB1">
        <w:rPr>
          <w:sz w:val="22"/>
          <w:szCs w:val="22"/>
        </w:rPr>
        <w:t>, автодороги</w:t>
      </w:r>
      <w:r w:rsidR="00C2189C" w:rsidRPr="00964EB1">
        <w:rPr>
          <w:sz w:val="22"/>
          <w:szCs w:val="22"/>
        </w:rPr>
        <w:t xml:space="preserve"> (асфальтобетонное покрытие по щебеночному основанию, площадь 2536 </w:t>
      </w:r>
      <w:proofErr w:type="spellStart"/>
      <w:r w:rsidR="00C2189C" w:rsidRPr="00964EB1">
        <w:rPr>
          <w:sz w:val="22"/>
          <w:szCs w:val="22"/>
        </w:rPr>
        <w:t>кв.м</w:t>
      </w:r>
      <w:proofErr w:type="spellEnd"/>
      <w:r w:rsidR="00C2189C" w:rsidRPr="00964EB1">
        <w:rPr>
          <w:sz w:val="22"/>
          <w:szCs w:val="22"/>
        </w:rPr>
        <w:t>., инв.№9600003)</w:t>
      </w:r>
      <w:r w:rsidR="00F1046C" w:rsidRPr="00964EB1">
        <w:rPr>
          <w:sz w:val="22"/>
          <w:szCs w:val="22"/>
        </w:rPr>
        <w:t>, две площадки</w:t>
      </w:r>
      <w:r w:rsidR="00C2189C" w:rsidRPr="00964EB1">
        <w:rPr>
          <w:sz w:val="22"/>
          <w:szCs w:val="22"/>
        </w:rPr>
        <w:t xml:space="preserve"> (асфальтобетонное покрытие по щебеночному основанию площадь</w:t>
      </w:r>
      <w:r w:rsidR="00437BAC" w:rsidRPr="00964EB1">
        <w:rPr>
          <w:sz w:val="22"/>
          <w:szCs w:val="22"/>
        </w:rPr>
        <w:t>ю</w:t>
      </w:r>
      <w:r w:rsidR="00C2189C" w:rsidRPr="00964EB1">
        <w:rPr>
          <w:sz w:val="22"/>
          <w:szCs w:val="22"/>
        </w:rPr>
        <w:t xml:space="preserve"> 8162 </w:t>
      </w:r>
      <w:proofErr w:type="spellStart"/>
      <w:r w:rsidR="00C2189C" w:rsidRPr="00964EB1">
        <w:rPr>
          <w:sz w:val="22"/>
          <w:szCs w:val="22"/>
        </w:rPr>
        <w:t>кв.м</w:t>
      </w:r>
      <w:proofErr w:type="spellEnd"/>
      <w:r w:rsidR="00C2189C" w:rsidRPr="00964EB1">
        <w:rPr>
          <w:sz w:val="22"/>
          <w:szCs w:val="22"/>
        </w:rPr>
        <w:t>. инв.№9600200</w:t>
      </w:r>
      <w:r w:rsidR="00EF484D" w:rsidRPr="00964EB1">
        <w:rPr>
          <w:sz w:val="22"/>
          <w:szCs w:val="22"/>
        </w:rPr>
        <w:t xml:space="preserve">, </w:t>
      </w:r>
      <w:proofErr w:type="gramStart"/>
      <w:r w:rsidR="00C2189C" w:rsidRPr="00964EB1">
        <w:rPr>
          <w:sz w:val="22"/>
          <w:szCs w:val="22"/>
        </w:rPr>
        <w:t>бетонные</w:t>
      </w:r>
      <w:proofErr w:type="gramEnd"/>
      <w:r w:rsidR="00C2189C" w:rsidRPr="00964EB1">
        <w:rPr>
          <w:sz w:val="22"/>
          <w:szCs w:val="22"/>
        </w:rPr>
        <w:t xml:space="preserve"> </w:t>
      </w:r>
      <w:proofErr w:type="gramStart"/>
      <w:r w:rsidR="00C2189C" w:rsidRPr="00964EB1">
        <w:rPr>
          <w:sz w:val="22"/>
          <w:szCs w:val="22"/>
        </w:rPr>
        <w:t>плиты</w:t>
      </w:r>
      <w:proofErr w:type="gramEnd"/>
      <w:r w:rsidR="00C2189C" w:rsidRPr="00964EB1">
        <w:rPr>
          <w:sz w:val="22"/>
          <w:szCs w:val="22"/>
        </w:rPr>
        <w:t xml:space="preserve"> площадь</w:t>
      </w:r>
      <w:r w:rsidR="00437BAC" w:rsidRPr="00964EB1">
        <w:rPr>
          <w:sz w:val="22"/>
          <w:szCs w:val="22"/>
        </w:rPr>
        <w:t>ю</w:t>
      </w:r>
      <w:r w:rsidR="00C2189C" w:rsidRPr="00964EB1">
        <w:rPr>
          <w:sz w:val="22"/>
          <w:szCs w:val="22"/>
        </w:rPr>
        <w:t xml:space="preserve"> 4319 </w:t>
      </w:r>
      <w:proofErr w:type="spellStart"/>
      <w:r w:rsidR="00C2189C" w:rsidRPr="00964EB1">
        <w:rPr>
          <w:sz w:val="22"/>
          <w:szCs w:val="22"/>
        </w:rPr>
        <w:t>кв.м</w:t>
      </w:r>
      <w:proofErr w:type="spellEnd"/>
      <w:r w:rsidR="00C2189C" w:rsidRPr="00964EB1">
        <w:rPr>
          <w:sz w:val="22"/>
          <w:szCs w:val="22"/>
        </w:rPr>
        <w:t>. инв</w:t>
      </w:r>
      <w:r w:rsidR="003B6340" w:rsidRPr="00964EB1">
        <w:rPr>
          <w:sz w:val="22"/>
          <w:szCs w:val="22"/>
        </w:rPr>
        <w:t>.</w:t>
      </w:r>
      <w:r w:rsidR="00C2189C" w:rsidRPr="00964EB1">
        <w:rPr>
          <w:sz w:val="22"/>
          <w:szCs w:val="22"/>
        </w:rPr>
        <w:t>№9600192).</w:t>
      </w:r>
      <w:r w:rsidR="00A31BF1" w:rsidRPr="00964EB1">
        <w:rPr>
          <w:sz w:val="22"/>
          <w:szCs w:val="22"/>
        </w:rPr>
        <w:t xml:space="preserve"> </w:t>
      </w:r>
      <w:r w:rsidRPr="00964EB1">
        <w:rPr>
          <w:sz w:val="22"/>
          <w:szCs w:val="22"/>
        </w:rPr>
        <w:t>Капитальное строение с инвентарным номером 310/С-18687</w:t>
      </w:r>
      <w:r w:rsidR="00A31BF1" w:rsidRPr="00964EB1">
        <w:rPr>
          <w:sz w:val="22"/>
          <w:szCs w:val="22"/>
        </w:rPr>
        <w:t xml:space="preserve"> </w:t>
      </w:r>
      <w:r w:rsidR="00FF6640" w:rsidRPr="00964EB1">
        <w:rPr>
          <w:sz w:val="22"/>
          <w:szCs w:val="22"/>
        </w:rPr>
        <w:t>по адресу: Гомельская обл., г.</w:t>
      </w:r>
      <w:r w:rsidR="00D83E6E">
        <w:rPr>
          <w:sz w:val="22"/>
          <w:szCs w:val="22"/>
        </w:rPr>
        <w:t xml:space="preserve"> </w:t>
      </w:r>
      <w:r w:rsidR="00FF6640" w:rsidRPr="00964EB1">
        <w:rPr>
          <w:sz w:val="22"/>
          <w:szCs w:val="22"/>
        </w:rPr>
        <w:t>Гомель, ул.</w:t>
      </w:r>
      <w:r w:rsidR="00D83E6E">
        <w:rPr>
          <w:sz w:val="22"/>
          <w:szCs w:val="22"/>
        </w:rPr>
        <w:t xml:space="preserve"> </w:t>
      </w:r>
      <w:proofErr w:type="spellStart"/>
      <w:r w:rsidR="00FF6640" w:rsidRPr="00964EB1">
        <w:rPr>
          <w:sz w:val="22"/>
          <w:szCs w:val="22"/>
        </w:rPr>
        <w:t>Химзаводская</w:t>
      </w:r>
      <w:proofErr w:type="spellEnd"/>
      <w:r w:rsidR="00FF6640" w:rsidRPr="00964EB1">
        <w:rPr>
          <w:sz w:val="22"/>
          <w:szCs w:val="22"/>
        </w:rPr>
        <w:t>, 5, площадь -</w:t>
      </w:r>
      <w:r w:rsidR="007C1CEE" w:rsidRPr="00964EB1">
        <w:rPr>
          <w:sz w:val="22"/>
          <w:szCs w:val="22"/>
        </w:rPr>
        <w:t xml:space="preserve"> </w:t>
      </w:r>
      <w:r w:rsidR="00FF6640" w:rsidRPr="00964EB1">
        <w:rPr>
          <w:sz w:val="22"/>
          <w:szCs w:val="22"/>
        </w:rPr>
        <w:t xml:space="preserve">34,1 </w:t>
      </w:r>
      <w:proofErr w:type="spellStart"/>
      <w:r w:rsidR="00FF6640" w:rsidRPr="00964EB1">
        <w:rPr>
          <w:sz w:val="22"/>
          <w:szCs w:val="22"/>
        </w:rPr>
        <w:t>кв.м</w:t>
      </w:r>
      <w:proofErr w:type="spellEnd"/>
      <w:r w:rsidR="00FF6640" w:rsidRPr="00964EB1">
        <w:rPr>
          <w:sz w:val="22"/>
          <w:szCs w:val="22"/>
        </w:rPr>
        <w:t xml:space="preserve">., назначение – </w:t>
      </w:r>
      <w:proofErr w:type="gramStart"/>
      <w:r w:rsidR="007C1CEE" w:rsidRPr="00964EB1">
        <w:rPr>
          <w:sz w:val="22"/>
          <w:szCs w:val="22"/>
        </w:rPr>
        <w:t>з</w:t>
      </w:r>
      <w:r w:rsidR="00FF6640" w:rsidRPr="00964EB1">
        <w:rPr>
          <w:sz w:val="22"/>
          <w:szCs w:val="22"/>
        </w:rPr>
        <w:t>дание</w:t>
      </w:r>
      <w:proofErr w:type="gramEnd"/>
      <w:r w:rsidR="00FF6640" w:rsidRPr="00964EB1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наименование – здание склада масел, расположенное на земельном участке с кадастровым номером 340100000005006024, площадью 1,9197 га</w:t>
      </w:r>
      <w:r w:rsidR="00964EB1" w:rsidRPr="00964EB1">
        <w:rPr>
          <w:sz w:val="22"/>
          <w:szCs w:val="22"/>
        </w:rPr>
        <w:t xml:space="preserve"> (право постоянного пользования)</w:t>
      </w:r>
      <w:r w:rsidR="007C1CEE" w:rsidRPr="00964EB1">
        <w:rPr>
          <w:sz w:val="22"/>
          <w:szCs w:val="22"/>
        </w:rPr>
        <w:t>.</w:t>
      </w:r>
      <w:r w:rsidR="00A31BF1" w:rsidRPr="00964EB1">
        <w:rPr>
          <w:sz w:val="22"/>
          <w:szCs w:val="22"/>
        </w:rPr>
        <w:t xml:space="preserve"> </w:t>
      </w:r>
      <w:r w:rsidR="00FF6640" w:rsidRPr="00964EB1">
        <w:rPr>
          <w:sz w:val="22"/>
          <w:szCs w:val="22"/>
        </w:rPr>
        <w:t>Ворота механические металлические;</w:t>
      </w:r>
      <w:r w:rsidR="00A31BF1" w:rsidRPr="00964EB1">
        <w:rPr>
          <w:sz w:val="22"/>
          <w:szCs w:val="22"/>
        </w:rPr>
        <w:t xml:space="preserve"> в</w:t>
      </w:r>
      <w:r w:rsidR="00FF6640" w:rsidRPr="00964EB1">
        <w:rPr>
          <w:sz w:val="22"/>
          <w:szCs w:val="22"/>
        </w:rPr>
        <w:t>нутриплощадочные сети связи;</w:t>
      </w:r>
      <w:r w:rsidR="00A31BF1" w:rsidRPr="00964EB1">
        <w:rPr>
          <w:sz w:val="22"/>
          <w:szCs w:val="22"/>
        </w:rPr>
        <w:t xml:space="preserve"> в</w:t>
      </w:r>
      <w:r w:rsidR="00FF6640" w:rsidRPr="00964EB1">
        <w:rPr>
          <w:sz w:val="22"/>
          <w:szCs w:val="22"/>
        </w:rPr>
        <w:t>нутриплощадочные сети канализации и водоснабжения керамические (инв.№9600007);</w:t>
      </w:r>
      <w:r w:rsidR="00A31BF1" w:rsidRPr="00964EB1">
        <w:rPr>
          <w:sz w:val="22"/>
          <w:szCs w:val="22"/>
        </w:rPr>
        <w:t xml:space="preserve"> в</w:t>
      </w:r>
      <w:r w:rsidR="00FF6640" w:rsidRPr="00964EB1">
        <w:rPr>
          <w:sz w:val="22"/>
          <w:szCs w:val="22"/>
        </w:rPr>
        <w:t>нутриплощадочные се</w:t>
      </w:r>
      <w:r w:rsidR="000C57F8" w:rsidRPr="00964EB1">
        <w:rPr>
          <w:sz w:val="22"/>
          <w:szCs w:val="22"/>
        </w:rPr>
        <w:t>т</w:t>
      </w:r>
      <w:r w:rsidR="00FF6640" w:rsidRPr="00964EB1">
        <w:rPr>
          <w:sz w:val="22"/>
          <w:szCs w:val="22"/>
        </w:rPr>
        <w:t>и газоснабжения;</w:t>
      </w:r>
      <w:r w:rsidR="00A31BF1" w:rsidRPr="00964EB1">
        <w:rPr>
          <w:sz w:val="22"/>
          <w:szCs w:val="22"/>
        </w:rPr>
        <w:t xml:space="preserve"> в</w:t>
      </w:r>
      <w:r w:rsidR="00FF6640" w:rsidRPr="00964EB1">
        <w:rPr>
          <w:sz w:val="22"/>
          <w:szCs w:val="22"/>
        </w:rPr>
        <w:t>нутриплощадочный теплопровод</w:t>
      </w:r>
      <w:r w:rsidR="007C1CEE" w:rsidRPr="00964EB1">
        <w:rPr>
          <w:sz w:val="22"/>
          <w:szCs w:val="22"/>
        </w:rPr>
        <w:t>;</w:t>
      </w:r>
      <w:r w:rsidR="00A31BF1" w:rsidRPr="00964EB1">
        <w:rPr>
          <w:sz w:val="22"/>
          <w:szCs w:val="22"/>
        </w:rPr>
        <w:t xml:space="preserve"> в</w:t>
      </w:r>
      <w:r w:rsidR="00FF6640" w:rsidRPr="00964EB1">
        <w:rPr>
          <w:sz w:val="22"/>
          <w:szCs w:val="22"/>
        </w:rPr>
        <w:t xml:space="preserve">нутриплощадочные кабельные сети в алюминиевой </w:t>
      </w:r>
      <w:r w:rsidR="00FF6640" w:rsidRPr="00061575">
        <w:rPr>
          <w:sz w:val="22"/>
          <w:szCs w:val="22"/>
        </w:rPr>
        <w:t>оболочке;</w:t>
      </w:r>
      <w:r w:rsidR="00A31BF1" w:rsidRPr="00061575">
        <w:rPr>
          <w:sz w:val="22"/>
          <w:szCs w:val="22"/>
        </w:rPr>
        <w:t xml:space="preserve"> э</w:t>
      </w:r>
      <w:r w:rsidR="0036216D" w:rsidRPr="00061575">
        <w:rPr>
          <w:sz w:val="22"/>
          <w:szCs w:val="22"/>
        </w:rPr>
        <w:t>лектропровод</w:t>
      </w:r>
      <w:r w:rsidR="00FF6640" w:rsidRPr="00061575">
        <w:rPr>
          <w:sz w:val="22"/>
          <w:szCs w:val="22"/>
        </w:rPr>
        <w:t>ка силовая до 10КВ (инв.№</w:t>
      </w:r>
      <w:r w:rsidR="0089220E" w:rsidRPr="00061575">
        <w:rPr>
          <w:sz w:val="22"/>
          <w:szCs w:val="22"/>
        </w:rPr>
        <w:t>9600013);</w:t>
      </w:r>
      <w:r w:rsidR="00A31BF1" w:rsidRPr="00061575">
        <w:rPr>
          <w:sz w:val="22"/>
          <w:szCs w:val="22"/>
        </w:rPr>
        <w:t xml:space="preserve"> т</w:t>
      </w:r>
      <w:r w:rsidR="0089220E" w:rsidRPr="00061575">
        <w:rPr>
          <w:sz w:val="22"/>
          <w:szCs w:val="22"/>
        </w:rPr>
        <w:t xml:space="preserve">рансформатор силовой масляный мощностью 630 </w:t>
      </w:r>
      <w:proofErr w:type="spellStart"/>
      <w:r w:rsidR="0089220E" w:rsidRPr="00061575">
        <w:rPr>
          <w:sz w:val="22"/>
          <w:szCs w:val="22"/>
        </w:rPr>
        <w:t>кВА</w:t>
      </w:r>
      <w:proofErr w:type="spellEnd"/>
      <w:r w:rsidR="006621CA" w:rsidRPr="006621CA">
        <w:t xml:space="preserve"> </w:t>
      </w:r>
      <w:r w:rsidR="0089220E" w:rsidRPr="00061575">
        <w:rPr>
          <w:sz w:val="22"/>
          <w:szCs w:val="22"/>
        </w:rPr>
        <w:t>(</w:t>
      </w:r>
      <w:r w:rsidR="007C1CEE" w:rsidRPr="00061575">
        <w:rPr>
          <w:sz w:val="22"/>
          <w:szCs w:val="22"/>
        </w:rPr>
        <w:t xml:space="preserve">трансформаторная подстанция 2КТП-630, </w:t>
      </w:r>
      <w:r w:rsidR="0089220E" w:rsidRPr="00061575">
        <w:rPr>
          <w:sz w:val="22"/>
          <w:szCs w:val="22"/>
        </w:rPr>
        <w:t>инв.№9600</w:t>
      </w:r>
      <w:r w:rsidR="007C1CEE" w:rsidRPr="00061575">
        <w:rPr>
          <w:sz w:val="22"/>
          <w:szCs w:val="22"/>
        </w:rPr>
        <w:t>0</w:t>
      </w:r>
      <w:r w:rsidR="0089220E" w:rsidRPr="00061575">
        <w:rPr>
          <w:sz w:val="22"/>
          <w:szCs w:val="22"/>
        </w:rPr>
        <w:t>15</w:t>
      </w:r>
      <w:r w:rsidR="007C1CEE" w:rsidRPr="00061575">
        <w:rPr>
          <w:sz w:val="22"/>
          <w:szCs w:val="22"/>
        </w:rPr>
        <w:t>);</w:t>
      </w:r>
      <w:r w:rsidR="00A31BF1" w:rsidRPr="00061575">
        <w:rPr>
          <w:sz w:val="22"/>
          <w:szCs w:val="22"/>
        </w:rPr>
        <w:t xml:space="preserve"> п</w:t>
      </w:r>
      <w:r w:rsidR="0089220E" w:rsidRPr="00061575">
        <w:rPr>
          <w:sz w:val="22"/>
          <w:szCs w:val="22"/>
        </w:rPr>
        <w:t xml:space="preserve">ункт распределительный  </w:t>
      </w:r>
      <w:proofErr w:type="gramStart"/>
      <w:r w:rsidR="0089220E" w:rsidRPr="00061575">
        <w:rPr>
          <w:sz w:val="22"/>
          <w:szCs w:val="22"/>
        </w:rPr>
        <w:t>ПР</w:t>
      </w:r>
      <w:proofErr w:type="gramEnd"/>
      <w:r w:rsidR="0089220E" w:rsidRPr="00061575">
        <w:rPr>
          <w:sz w:val="22"/>
          <w:szCs w:val="22"/>
        </w:rPr>
        <w:t xml:space="preserve"> 24-3104 (инв.№9600017);</w:t>
      </w:r>
      <w:r w:rsidR="00A31BF1" w:rsidRPr="00061575">
        <w:rPr>
          <w:sz w:val="22"/>
          <w:szCs w:val="22"/>
        </w:rPr>
        <w:t xml:space="preserve"> п</w:t>
      </w:r>
      <w:r w:rsidR="0089220E" w:rsidRPr="00061575">
        <w:rPr>
          <w:sz w:val="22"/>
          <w:szCs w:val="22"/>
        </w:rPr>
        <w:t>ункт распределительный ПР 24-7210 (инв.№9600018);</w:t>
      </w:r>
      <w:r w:rsidR="00A31BF1" w:rsidRPr="00061575">
        <w:rPr>
          <w:sz w:val="22"/>
          <w:szCs w:val="22"/>
        </w:rPr>
        <w:t xml:space="preserve"> п</w:t>
      </w:r>
      <w:r w:rsidR="0089220E" w:rsidRPr="00061575">
        <w:rPr>
          <w:sz w:val="22"/>
          <w:szCs w:val="22"/>
        </w:rPr>
        <w:t>ункт распределительный ПР 24-710 (инв.№9600019);</w:t>
      </w:r>
      <w:r w:rsidR="00A31BF1" w:rsidRPr="00061575">
        <w:rPr>
          <w:sz w:val="22"/>
          <w:szCs w:val="22"/>
        </w:rPr>
        <w:t xml:space="preserve"> т</w:t>
      </w:r>
      <w:r w:rsidR="0022480A" w:rsidRPr="00061575">
        <w:rPr>
          <w:sz w:val="22"/>
          <w:szCs w:val="22"/>
        </w:rPr>
        <w:t>аль ТЭ</w:t>
      </w:r>
      <w:r w:rsidR="007C1CEE" w:rsidRPr="00061575">
        <w:rPr>
          <w:sz w:val="22"/>
          <w:szCs w:val="22"/>
        </w:rPr>
        <w:t>-</w:t>
      </w:r>
      <w:r w:rsidR="0022480A" w:rsidRPr="00061575">
        <w:rPr>
          <w:sz w:val="22"/>
          <w:szCs w:val="22"/>
        </w:rPr>
        <w:t>521 (инв.№443414);</w:t>
      </w:r>
      <w:r w:rsidR="00A31BF1" w:rsidRPr="00061575">
        <w:rPr>
          <w:sz w:val="22"/>
          <w:szCs w:val="22"/>
        </w:rPr>
        <w:t xml:space="preserve"> к</w:t>
      </w:r>
      <w:r w:rsidR="0022480A" w:rsidRPr="00061575">
        <w:rPr>
          <w:sz w:val="22"/>
          <w:szCs w:val="22"/>
        </w:rPr>
        <w:t xml:space="preserve">ран мостовой грейферный (инв.№9600119) (далее – </w:t>
      </w:r>
      <w:r w:rsidR="00652DEE" w:rsidRPr="00061575">
        <w:rPr>
          <w:sz w:val="22"/>
          <w:szCs w:val="22"/>
        </w:rPr>
        <w:t>и</w:t>
      </w:r>
      <w:r w:rsidR="0022480A" w:rsidRPr="00061575">
        <w:rPr>
          <w:sz w:val="22"/>
          <w:szCs w:val="22"/>
        </w:rPr>
        <w:t>мущество).</w:t>
      </w:r>
      <w:r w:rsidR="00A31BF1" w:rsidRPr="00964EB1">
        <w:rPr>
          <w:sz w:val="22"/>
          <w:szCs w:val="22"/>
        </w:rPr>
        <w:t xml:space="preserve"> </w:t>
      </w:r>
      <w:r w:rsidR="0022480A" w:rsidRPr="00964EB1">
        <w:rPr>
          <w:sz w:val="22"/>
          <w:szCs w:val="22"/>
        </w:rPr>
        <w:t>Местонахождение имуществ</w:t>
      </w:r>
      <w:r w:rsidR="00732728" w:rsidRPr="00964EB1">
        <w:rPr>
          <w:sz w:val="22"/>
          <w:szCs w:val="22"/>
        </w:rPr>
        <w:t>а</w:t>
      </w:r>
      <w:r w:rsidR="0022480A" w:rsidRPr="00964EB1">
        <w:rPr>
          <w:sz w:val="22"/>
          <w:szCs w:val="22"/>
        </w:rPr>
        <w:t xml:space="preserve">: </w:t>
      </w:r>
      <w:proofErr w:type="gramStart"/>
      <w:r w:rsidR="0022480A" w:rsidRPr="00964EB1">
        <w:rPr>
          <w:sz w:val="22"/>
          <w:szCs w:val="22"/>
        </w:rPr>
        <w:t>Гомельская</w:t>
      </w:r>
      <w:proofErr w:type="gramEnd"/>
      <w:r w:rsidR="0022480A" w:rsidRPr="00964EB1">
        <w:rPr>
          <w:sz w:val="22"/>
          <w:szCs w:val="22"/>
        </w:rPr>
        <w:t xml:space="preserve"> обл., г.</w:t>
      </w:r>
      <w:r w:rsidR="00E41074" w:rsidRPr="00964EB1">
        <w:rPr>
          <w:sz w:val="22"/>
          <w:szCs w:val="22"/>
        </w:rPr>
        <w:t xml:space="preserve"> </w:t>
      </w:r>
      <w:r w:rsidR="0022480A" w:rsidRPr="00964EB1">
        <w:rPr>
          <w:sz w:val="22"/>
          <w:szCs w:val="22"/>
        </w:rPr>
        <w:t>Гомель, ул.</w:t>
      </w:r>
      <w:r w:rsidR="00E41074" w:rsidRPr="00964EB1">
        <w:rPr>
          <w:sz w:val="22"/>
          <w:szCs w:val="22"/>
        </w:rPr>
        <w:t xml:space="preserve"> </w:t>
      </w:r>
      <w:proofErr w:type="spellStart"/>
      <w:r w:rsidR="0022480A" w:rsidRPr="00964EB1">
        <w:rPr>
          <w:sz w:val="22"/>
          <w:szCs w:val="22"/>
        </w:rPr>
        <w:t>Химзаводская</w:t>
      </w:r>
      <w:proofErr w:type="spellEnd"/>
      <w:r w:rsidR="0022480A" w:rsidRPr="00964EB1">
        <w:rPr>
          <w:sz w:val="22"/>
          <w:szCs w:val="22"/>
        </w:rPr>
        <w:t>, 5.</w:t>
      </w:r>
    </w:p>
    <w:p w:rsidR="0022480A" w:rsidRPr="00964EB1" w:rsidRDefault="006621CA" w:rsidP="0022480A">
      <w:pPr>
        <w:pStyle w:val="newncpi"/>
        <w:spacing w:before="0" w:after="0"/>
        <w:ind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И</w:t>
      </w:r>
      <w:r w:rsidR="00732728" w:rsidRPr="00964EB1">
        <w:rPr>
          <w:sz w:val="22"/>
          <w:szCs w:val="22"/>
        </w:rPr>
        <w:t>мущество</w:t>
      </w:r>
      <w:proofErr w:type="gramEnd"/>
      <w:r w:rsidR="0022480A" w:rsidRPr="00964EB1">
        <w:rPr>
          <w:sz w:val="22"/>
          <w:szCs w:val="22"/>
        </w:rPr>
        <w:t xml:space="preserve"> бывшее в употреблении.</w:t>
      </w:r>
    </w:p>
    <w:p w:rsidR="00732728" w:rsidRPr="00964EB1" w:rsidRDefault="0022480A" w:rsidP="0022480A">
      <w:pPr>
        <w:pStyle w:val="newncpi"/>
        <w:spacing w:before="0" w:after="0"/>
        <w:ind w:firstLine="0"/>
        <w:rPr>
          <w:sz w:val="22"/>
          <w:szCs w:val="22"/>
        </w:rPr>
      </w:pPr>
      <w:r w:rsidRPr="00964EB1">
        <w:rPr>
          <w:b/>
          <w:sz w:val="22"/>
          <w:szCs w:val="22"/>
        </w:rPr>
        <w:t>Начальная цена:</w:t>
      </w:r>
      <w:r w:rsidRPr="00964EB1">
        <w:rPr>
          <w:sz w:val="22"/>
          <w:szCs w:val="22"/>
        </w:rPr>
        <w:t xml:space="preserve"> </w:t>
      </w:r>
      <w:r w:rsidR="00E41074" w:rsidRPr="00964EB1">
        <w:rPr>
          <w:sz w:val="22"/>
          <w:szCs w:val="22"/>
        </w:rPr>
        <w:t>2 216 020,00</w:t>
      </w:r>
      <w:r w:rsidR="009E209C" w:rsidRPr="00964EB1">
        <w:rPr>
          <w:sz w:val="22"/>
          <w:szCs w:val="22"/>
        </w:rPr>
        <w:t xml:space="preserve"> </w:t>
      </w:r>
      <w:r w:rsidR="00732728" w:rsidRPr="00964EB1">
        <w:rPr>
          <w:sz w:val="22"/>
          <w:szCs w:val="22"/>
        </w:rPr>
        <w:t>белорусских рублей без учета НДС</w:t>
      </w:r>
      <w:r w:rsidR="00F20183" w:rsidRPr="00964EB1">
        <w:rPr>
          <w:sz w:val="22"/>
          <w:szCs w:val="22"/>
        </w:rPr>
        <w:t xml:space="preserve"> (</w:t>
      </w:r>
      <w:r w:rsidR="00BF68C7" w:rsidRPr="00964EB1">
        <w:rPr>
          <w:sz w:val="22"/>
          <w:szCs w:val="22"/>
        </w:rPr>
        <w:t>освобождение от уплаты НДС</w:t>
      </w:r>
      <w:r w:rsidR="00F20183" w:rsidRPr="00964EB1">
        <w:rPr>
          <w:sz w:val="22"/>
          <w:szCs w:val="22"/>
        </w:rPr>
        <w:t xml:space="preserve"> согласно п.2.30.2 ст.115 НК РБ)</w:t>
      </w:r>
      <w:r w:rsidR="00635056" w:rsidRPr="00964EB1">
        <w:rPr>
          <w:sz w:val="22"/>
          <w:szCs w:val="22"/>
        </w:rPr>
        <w:t>.</w:t>
      </w:r>
    </w:p>
    <w:p w:rsidR="00732728" w:rsidRPr="00964EB1" w:rsidRDefault="00732728" w:rsidP="00732728">
      <w:pPr>
        <w:pStyle w:val="newncpi"/>
        <w:spacing w:before="0" w:after="0"/>
        <w:ind w:firstLine="0"/>
        <w:rPr>
          <w:sz w:val="22"/>
          <w:szCs w:val="22"/>
        </w:rPr>
      </w:pPr>
      <w:r w:rsidRPr="00964EB1">
        <w:rPr>
          <w:b/>
          <w:sz w:val="22"/>
          <w:szCs w:val="22"/>
        </w:rPr>
        <w:t>Минимальная цена:</w:t>
      </w:r>
      <w:r w:rsidRPr="00964EB1">
        <w:rPr>
          <w:sz w:val="22"/>
          <w:szCs w:val="22"/>
        </w:rPr>
        <w:t xml:space="preserve"> </w:t>
      </w:r>
      <w:r w:rsidR="00E41074" w:rsidRPr="00964EB1">
        <w:rPr>
          <w:sz w:val="22"/>
          <w:szCs w:val="22"/>
        </w:rPr>
        <w:t>1 329 612,00</w:t>
      </w:r>
      <w:r w:rsidR="009E209C" w:rsidRPr="00964EB1">
        <w:rPr>
          <w:sz w:val="22"/>
          <w:szCs w:val="22"/>
        </w:rPr>
        <w:t xml:space="preserve"> </w:t>
      </w:r>
      <w:r w:rsidRPr="00964EB1">
        <w:rPr>
          <w:sz w:val="22"/>
          <w:szCs w:val="22"/>
        </w:rPr>
        <w:t>белорусских рублей без учета НДС.</w:t>
      </w:r>
    </w:p>
    <w:p w:rsidR="00A221BA" w:rsidRPr="00964EB1" w:rsidRDefault="005E4885" w:rsidP="00E10D6E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Размер шага</w:t>
      </w:r>
      <w:r w:rsidR="009E209C" w:rsidRPr="00964EB1">
        <w:rPr>
          <w:sz w:val="22"/>
          <w:szCs w:val="22"/>
        </w:rPr>
        <w:t xml:space="preserve"> </w:t>
      </w:r>
      <w:r w:rsidRPr="00964EB1">
        <w:rPr>
          <w:sz w:val="22"/>
          <w:szCs w:val="22"/>
        </w:rPr>
        <w:t xml:space="preserve">составляет </w:t>
      </w:r>
      <w:r w:rsidR="00A36C5C" w:rsidRPr="00964EB1">
        <w:rPr>
          <w:sz w:val="22"/>
          <w:szCs w:val="22"/>
        </w:rPr>
        <w:t>5</w:t>
      </w:r>
      <w:r w:rsidRPr="00964EB1">
        <w:rPr>
          <w:sz w:val="22"/>
          <w:szCs w:val="22"/>
        </w:rPr>
        <w:t xml:space="preserve"> процентов </w:t>
      </w:r>
      <w:r w:rsidR="00E41074" w:rsidRPr="00964EB1">
        <w:rPr>
          <w:color w:val="000000"/>
          <w:sz w:val="22"/>
          <w:szCs w:val="22"/>
          <w:shd w:val="clear" w:color="auto" w:fill="FFFFFF"/>
        </w:rPr>
        <w:t>цены за лот, складывающейся в ходе электронных торгов.</w:t>
      </w:r>
      <w:r w:rsidR="00FC1B8B" w:rsidRPr="00964EB1">
        <w:rPr>
          <w:sz w:val="22"/>
          <w:szCs w:val="22"/>
        </w:rPr>
        <w:t xml:space="preserve"> </w:t>
      </w:r>
    </w:p>
    <w:p w:rsidR="00A221BA" w:rsidRPr="00964EB1" w:rsidRDefault="005E4885" w:rsidP="00210CAC">
      <w:pPr>
        <w:pStyle w:val="newncpi"/>
        <w:spacing w:before="0" w:after="0"/>
        <w:rPr>
          <w:b/>
          <w:sz w:val="22"/>
          <w:szCs w:val="22"/>
        </w:rPr>
      </w:pPr>
      <w:r w:rsidRPr="00964EB1">
        <w:rPr>
          <w:b/>
          <w:sz w:val="22"/>
          <w:szCs w:val="22"/>
        </w:rPr>
        <w:t>Дата и время начала и завершения</w:t>
      </w:r>
      <w:r w:rsidR="000F3F18" w:rsidRPr="00964EB1">
        <w:rPr>
          <w:b/>
          <w:sz w:val="22"/>
          <w:szCs w:val="22"/>
        </w:rPr>
        <w:t xml:space="preserve"> </w:t>
      </w:r>
      <w:r w:rsidRPr="00964EB1">
        <w:rPr>
          <w:b/>
          <w:sz w:val="22"/>
          <w:szCs w:val="22"/>
        </w:rPr>
        <w:t>электронных торгов:</w:t>
      </w:r>
      <w:r w:rsidR="00E450C2" w:rsidRPr="00964EB1">
        <w:rPr>
          <w:b/>
          <w:sz w:val="22"/>
          <w:szCs w:val="22"/>
        </w:rPr>
        <w:t xml:space="preserve"> </w:t>
      </w:r>
      <w:r w:rsidR="00D83E6E">
        <w:rPr>
          <w:b/>
          <w:sz w:val="22"/>
          <w:szCs w:val="22"/>
        </w:rPr>
        <w:t>04.05</w:t>
      </w:r>
      <w:r w:rsidR="000F3F18" w:rsidRPr="00964EB1">
        <w:rPr>
          <w:b/>
          <w:sz w:val="22"/>
          <w:szCs w:val="22"/>
        </w:rPr>
        <w:t>.</w:t>
      </w:r>
      <w:r w:rsidR="00A221BA" w:rsidRPr="00964EB1">
        <w:rPr>
          <w:b/>
          <w:sz w:val="22"/>
          <w:szCs w:val="22"/>
        </w:rPr>
        <w:t>202</w:t>
      </w:r>
      <w:r w:rsidR="0085119B" w:rsidRPr="00964EB1">
        <w:rPr>
          <w:b/>
          <w:sz w:val="22"/>
          <w:szCs w:val="22"/>
        </w:rPr>
        <w:t>2</w:t>
      </w:r>
      <w:r w:rsidR="00A221BA" w:rsidRPr="00964EB1">
        <w:rPr>
          <w:b/>
          <w:sz w:val="22"/>
          <w:szCs w:val="22"/>
        </w:rPr>
        <w:t xml:space="preserve"> </w:t>
      </w:r>
      <w:r w:rsidR="00E450C2" w:rsidRPr="00964EB1">
        <w:rPr>
          <w:b/>
          <w:sz w:val="22"/>
          <w:szCs w:val="22"/>
        </w:rPr>
        <w:t>с 9.00 до 16.00.</w:t>
      </w:r>
    </w:p>
    <w:p w:rsidR="00A221BA" w:rsidRPr="00964EB1" w:rsidRDefault="00E41074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Э</w:t>
      </w:r>
      <w:r w:rsidR="005E4885" w:rsidRPr="00964EB1">
        <w:rPr>
          <w:sz w:val="22"/>
          <w:szCs w:val="22"/>
        </w:rPr>
        <w:t>лектронные торги проводятся на электронной торговой площадке</w:t>
      </w:r>
      <w:r w:rsidR="00E450C2" w:rsidRPr="00964EB1">
        <w:rPr>
          <w:sz w:val="22"/>
          <w:szCs w:val="22"/>
        </w:rPr>
        <w:t xml:space="preserve"> </w:t>
      </w:r>
      <w:r w:rsidR="009E209C" w:rsidRPr="00964EB1">
        <w:rPr>
          <w:sz w:val="22"/>
          <w:szCs w:val="22"/>
        </w:rPr>
        <w:t>к</w:t>
      </w:r>
      <w:r w:rsidR="00E450C2" w:rsidRPr="00964EB1">
        <w:rPr>
          <w:sz w:val="22"/>
          <w:szCs w:val="22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964EB1">
        <w:rPr>
          <w:sz w:val="22"/>
          <w:szCs w:val="22"/>
        </w:rPr>
        <w:t xml:space="preserve">по электронному адресу </w:t>
      </w:r>
      <w:hyperlink r:id="rId7" w:history="1">
        <w:r w:rsidR="00E450C2" w:rsidRPr="00964EB1">
          <w:rPr>
            <w:rStyle w:val="a3"/>
            <w:color w:val="auto"/>
            <w:sz w:val="22"/>
            <w:szCs w:val="22"/>
          </w:rPr>
          <w:t>http://etpvit.by/</w:t>
        </w:r>
      </w:hyperlink>
      <w:r w:rsidR="00E450C2" w:rsidRPr="00964EB1">
        <w:rPr>
          <w:sz w:val="22"/>
          <w:szCs w:val="22"/>
        </w:rPr>
        <w:t>.</w:t>
      </w:r>
      <w:r w:rsidR="009320A9" w:rsidRPr="00964EB1">
        <w:rPr>
          <w:sz w:val="22"/>
          <w:szCs w:val="22"/>
        </w:rPr>
        <w:t xml:space="preserve"> </w:t>
      </w:r>
    </w:p>
    <w:p w:rsidR="002E7431" w:rsidRPr="00D83E6E" w:rsidRDefault="005E4885" w:rsidP="00210CAC">
      <w:pPr>
        <w:pStyle w:val="newncpi"/>
        <w:spacing w:before="0" w:after="0"/>
        <w:rPr>
          <w:b/>
          <w:sz w:val="22"/>
          <w:szCs w:val="22"/>
        </w:rPr>
      </w:pPr>
      <w:r w:rsidRPr="00964EB1">
        <w:rPr>
          <w:sz w:val="22"/>
          <w:szCs w:val="22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964EB1">
          <w:rPr>
            <w:rStyle w:val="a3"/>
            <w:color w:val="auto"/>
            <w:sz w:val="22"/>
            <w:szCs w:val="22"/>
          </w:rPr>
          <w:t>http://etpvit.by/</w:t>
        </w:r>
      </w:hyperlink>
      <w:r w:rsidR="00E450C2" w:rsidRPr="00964EB1">
        <w:rPr>
          <w:sz w:val="22"/>
          <w:szCs w:val="22"/>
        </w:rPr>
        <w:t xml:space="preserve"> </w:t>
      </w:r>
      <w:r w:rsidR="00B710E4" w:rsidRPr="00964EB1">
        <w:rPr>
          <w:sz w:val="22"/>
          <w:szCs w:val="22"/>
        </w:rPr>
        <w:t xml:space="preserve">необходимо </w:t>
      </w:r>
      <w:r w:rsidR="00F00408" w:rsidRPr="00964EB1">
        <w:rPr>
          <w:sz w:val="22"/>
          <w:szCs w:val="22"/>
        </w:rPr>
        <w:t xml:space="preserve">подать заявку на участие в электронных торгах и </w:t>
      </w:r>
      <w:r w:rsidRPr="00964EB1">
        <w:rPr>
          <w:sz w:val="22"/>
          <w:szCs w:val="22"/>
        </w:rPr>
        <w:t xml:space="preserve">пройти </w:t>
      </w:r>
      <w:r w:rsidR="00E450C2" w:rsidRPr="00964EB1">
        <w:rPr>
          <w:sz w:val="22"/>
          <w:szCs w:val="22"/>
        </w:rPr>
        <w:t>аккредитацию</w:t>
      </w:r>
      <w:r w:rsidRPr="00964EB1">
        <w:rPr>
          <w:sz w:val="22"/>
          <w:szCs w:val="22"/>
        </w:rPr>
        <w:t xml:space="preserve"> в качестве участника электронных торгов</w:t>
      </w:r>
      <w:r w:rsidR="00F00408" w:rsidRPr="00964EB1">
        <w:rPr>
          <w:sz w:val="22"/>
          <w:szCs w:val="22"/>
        </w:rPr>
        <w:t xml:space="preserve">, </w:t>
      </w:r>
      <w:r w:rsidRPr="00964EB1">
        <w:rPr>
          <w:sz w:val="22"/>
          <w:szCs w:val="22"/>
        </w:rPr>
        <w:t xml:space="preserve">а также перечислить задаток в </w:t>
      </w:r>
      <w:r w:rsidRPr="00D83E6E">
        <w:rPr>
          <w:b/>
          <w:sz w:val="22"/>
          <w:szCs w:val="22"/>
        </w:rPr>
        <w:t xml:space="preserve">срок до </w:t>
      </w:r>
      <w:r w:rsidR="00B710E4" w:rsidRPr="00D83E6E">
        <w:rPr>
          <w:b/>
          <w:sz w:val="22"/>
          <w:szCs w:val="22"/>
        </w:rPr>
        <w:t>1</w:t>
      </w:r>
      <w:r w:rsidR="0044740A" w:rsidRPr="00D83E6E">
        <w:rPr>
          <w:b/>
          <w:sz w:val="22"/>
          <w:szCs w:val="22"/>
        </w:rPr>
        <w:t>6</w:t>
      </w:r>
      <w:r w:rsidR="00B710E4" w:rsidRPr="00D83E6E">
        <w:rPr>
          <w:b/>
          <w:sz w:val="22"/>
          <w:szCs w:val="22"/>
        </w:rPr>
        <w:t xml:space="preserve">.00 </w:t>
      </w:r>
      <w:r w:rsidR="00D83E6E" w:rsidRPr="00D83E6E">
        <w:rPr>
          <w:b/>
          <w:sz w:val="22"/>
          <w:szCs w:val="22"/>
        </w:rPr>
        <w:t>29</w:t>
      </w:r>
      <w:r w:rsidR="00964EB1" w:rsidRPr="00D83E6E">
        <w:rPr>
          <w:b/>
          <w:sz w:val="22"/>
          <w:szCs w:val="22"/>
        </w:rPr>
        <w:t>.04</w:t>
      </w:r>
      <w:r w:rsidR="0085119B" w:rsidRPr="00D83E6E">
        <w:rPr>
          <w:b/>
          <w:sz w:val="22"/>
          <w:szCs w:val="22"/>
        </w:rPr>
        <w:t>.2022</w:t>
      </w:r>
      <w:r w:rsidR="00FE3011" w:rsidRPr="00D83E6E">
        <w:rPr>
          <w:b/>
          <w:sz w:val="22"/>
          <w:szCs w:val="22"/>
        </w:rPr>
        <w:t>.</w:t>
      </w:r>
      <w:r w:rsidR="009320A9" w:rsidRPr="00D83E6E">
        <w:rPr>
          <w:b/>
          <w:sz w:val="22"/>
          <w:szCs w:val="22"/>
        </w:rPr>
        <w:t xml:space="preserve"> </w:t>
      </w:r>
    </w:p>
    <w:p w:rsidR="00B41982" w:rsidRPr="00964EB1" w:rsidRDefault="005E4885" w:rsidP="00183F0B">
      <w:pPr>
        <w:pStyle w:val="a8"/>
        <w:jc w:val="both"/>
        <w:rPr>
          <w:rFonts w:ascii="Times New Roman" w:hAnsi="Times New Roman" w:cs="Times New Roman"/>
        </w:rPr>
      </w:pPr>
      <w:r w:rsidRPr="00964EB1">
        <w:rPr>
          <w:rFonts w:ascii="Times New Roman" w:hAnsi="Times New Roman" w:cs="Times New Roman"/>
          <w:b/>
        </w:rPr>
        <w:t>Задат</w:t>
      </w:r>
      <w:r w:rsidR="00D33083" w:rsidRPr="00964EB1">
        <w:rPr>
          <w:rFonts w:ascii="Times New Roman" w:hAnsi="Times New Roman" w:cs="Times New Roman"/>
          <w:b/>
        </w:rPr>
        <w:t>ок</w:t>
      </w:r>
      <w:r w:rsidRPr="00964EB1">
        <w:rPr>
          <w:rFonts w:ascii="Times New Roman" w:hAnsi="Times New Roman" w:cs="Times New Roman"/>
          <w:b/>
        </w:rPr>
        <w:t xml:space="preserve"> </w:t>
      </w:r>
      <w:r w:rsidR="002E7431" w:rsidRPr="00964EB1">
        <w:rPr>
          <w:rFonts w:ascii="Times New Roman" w:hAnsi="Times New Roman" w:cs="Times New Roman"/>
          <w:b/>
        </w:rPr>
        <w:t>по лоту №1</w:t>
      </w:r>
      <w:r w:rsidR="002E7431" w:rsidRPr="00964EB1">
        <w:rPr>
          <w:rFonts w:ascii="Times New Roman" w:hAnsi="Times New Roman" w:cs="Times New Roman"/>
        </w:rPr>
        <w:t xml:space="preserve"> в сумме </w:t>
      </w:r>
      <w:r w:rsidR="00E41074" w:rsidRPr="00964EB1">
        <w:rPr>
          <w:rFonts w:ascii="Times New Roman" w:hAnsi="Times New Roman" w:cs="Times New Roman"/>
        </w:rPr>
        <w:t xml:space="preserve">221 602,00 </w:t>
      </w:r>
      <w:r w:rsidR="009E209C" w:rsidRPr="00964EB1">
        <w:rPr>
          <w:rFonts w:ascii="Times New Roman" w:hAnsi="Times New Roman" w:cs="Times New Roman"/>
        </w:rPr>
        <w:t>(</w:t>
      </w:r>
      <w:r w:rsidR="00E41074" w:rsidRPr="00964EB1">
        <w:rPr>
          <w:rFonts w:ascii="Times New Roman" w:hAnsi="Times New Roman" w:cs="Times New Roman"/>
        </w:rPr>
        <w:t>двести двадцать одна тысяча шестьсот два рубля 00 копеек</w:t>
      </w:r>
      <w:r w:rsidR="0065602F" w:rsidRPr="00964EB1">
        <w:rPr>
          <w:rFonts w:ascii="Times New Roman" w:hAnsi="Times New Roman" w:cs="Times New Roman"/>
        </w:rPr>
        <w:t>)</w:t>
      </w:r>
      <w:r w:rsidR="00D33083" w:rsidRPr="00964EB1">
        <w:rPr>
          <w:rFonts w:ascii="Times New Roman" w:hAnsi="Times New Roman" w:cs="Times New Roman"/>
        </w:rPr>
        <w:t xml:space="preserve"> </w:t>
      </w:r>
      <w:r w:rsidR="00A221BA" w:rsidRPr="00964EB1">
        <w:rPr>
          <w:rFonts w:ascii="Times New Roman" w:hAnsi="Times New Roman" w:cs="Times New Roman"/>
        </w:rPr>
        <w:t>долж</w:t>
      </w:r>
      <w:r w:rsidR="00D33083" w:rsidRPr="00964EB1">
        <w:rPr>
          <w:rFonts w:ascii="Times New Roman" w:hAnsi="Times New Roman" w:cs="Times New Roman"/>
        </w:rPr>
        <w:t>ен</w:t>
      </w:r>
      <w:r w:rsidR="00A221BA" w:rsidRPr="00964EB1">
        <w:rPr>
          <w:rFonts w:ascii="Times New Roman" w:hAnsi="Times New Roman" w:cs="Times New Roman"/>
        </w:rPr>
        <w:t xml:space="preserve"> быть зачислен на счет </w:t>
      </w:r>
      <w:r w:rsidR="002B2388" w:rsidRPr="00964EB1">
        <w:rPr>
          <w:rFonts w:ascii="Times New Roman" w:hAnsi="Times New Roman" w:cs="Times New Roman"/>
        </w:rPr>
        <w:t>коммунального консалтингового унитарного предприятия «Витебский областной центр маркетинга»</w:t>
      </w:r>
      <w:r w:rsidR="00A221BA" w:rsidRPr="00964EB1">
        <w:rPr>
          <w:rFonts w:ascii="Times New Roman" w:hAnsi="Times New Roman" w:cs="Times New Roman"/>
        </w:rPr>
        <w:t xml:space="preserve">, </w:t>
      </w:r>
      <w:r w:rsidR="00E72816" w:rsidRPr="00964EB1">
        <w:rPr>
          <w:rFonts w:ascii="Times New Roman" w:hAnsi="Times New Roman" w:cs="Times New Roman"/>
        </w:rPr>
        <w:t>УНП 390477566</w:t>
      </w:r>
      <w:r w:rsidR="00A221BA" w:rsidRPr="00964EB1">
        <w:rPr>
          <w:rFonts w:ascii="Times New Roman" w:hAnsi="Times New Roman" w:cs="Times New Roman"/>
        </w:rPr>
        <w:t>,</w:t>
      </w:r>
      <w:r w:rsidR="002B2388" w:rsidRPr="00964EB1">
        <w:rPr>
          <w:rFonts w:ascii="Times New Roman" w:hAnsi="Times New Roman" w:cs="Times New Roman"/>
        </w:rPr>
        <w:t xml:space="preserve"> р/с BY93MTBK30120001093300066782 в ЗАО «</w:t>
      </w:r>
      <w:proofErr w:type="spellStart"/>
      <w:r w:rsidR="002B2388" w:rsidRPr="00964EB1">
        <w:rPr>
          <w:rFonts w:ascii="Times New Roman" w:hAnsi="Times New Roman" w:cs="Times New Roman"/>
        </w:rPr>
        <w:t>МТБанк</w:t>
      </w:r>
      <w:proofErr w:type="spellEnd"/>
      <w:r w:rsidR="002B2388" w:rsidRPr="00964EB1">
        <w:rPr>
          <w:rFonts w:ascii="Times New Roman" w:hAnsi="Times New Roman" w:cs="Times New Roman"/>
        </w:rPr>
        <w:t xml:space="preserve">» </w:t>
      </w:r>
      <w:proofErr w:type="spellStart"/>
      <w:r w:rsidR="002B2388" w:rsidRPr="00964EB1">
        <w:rPr>
          <w:rFonts w:ascii="Times New Roman" w:hAnsi="Times New Roman" w:cs="Times New Roman"/>
        </w:rPr>
        <w:t>г</w:t>
      </w:r>
      <w:proofErr w:type="gramStart"/>
      <w:r w:rsidR="002B2388" w:rsidRPr="00964EB1">
        <w:rPr>
          <w:rFonts w:ascii="Times New Roman" w:hAnsi="Times New Roman" w:cs="Times New Roman"/>
        </w:rPr>
        <w:t>.М</w:t>
      </w:r>
      <w:proofErr w:type="gramEnd"/>
      <w:r w:rsidR="002B2388" w:rsidRPr="00964EB1">
        <w:rPr>
          <w:rFonts w:ascii="Times New Roman" w:hAnsi="Times New Roman" w:cs="Times New Roman"/>
        </w:rPr>
        <w:t>инск</w:t>
      </w:r>
      <w:proofErr w:type="spellEnd"/>
      <w:r w:rsidR="002B2388" w:rsidRPr="00964EB1">
        <w:rPr>
          <w:rFonts w:ascii="Times New Roman" w:hAnsi="Times New Roman" w:cs="Times New Roman"/>
        </w:rPr>
        <w:t>, БИК MTBKBY22</w:t>
      </w:r>
      <w:r w:rsidR="00B41982" w:rsidRPr="00964EB1">
        <w:rPr>
          <w:rFonts w:ascii="Times New Roman" w:hAnsi="Times New Roman" w:cs="Times New Roman"/>
        </w:rPr>
        <w:t>.</w:t>
      </w:r>
    </w:p>
    <w:p w:rsidR="00D33083" w:rsidRPr="00964EB1" w:rsidRDefault="005E4885" w:rsidP="00D33083">
      <w:pPr>
        <w:shd w:val="clear" w:color="auto" w:fill="FFFFFF"/>
        <w:spacing w:after="0" w:line="240" w:lineRule="auto"/>
        <w:ind w:firstLine="567"/>
        <w:jc w:val="both"/>
        <w:rPr>
          <w:sz w:val="22"/>
        </w:rPr>
      </w:pPr>
      <w:r w:rsidRPr="00964EB1">
        <w:rPr>
          <w:sz w:val="22"/>
        </w:rPr>
        <w:t>Победителем электронных торгов признается участник, предло</w:t>
      </w:r>
      <w:r w:rsidR="00D33083" w:rsidRPr="00964EB1">
        <w:rPr>
          <w:sz w:val="22"/>
        </w:rPr>
        <w:t>живший максимальную цену за лот.</w:t>
      </w:r>
    </w:p>
    <w:p w:rsidR="00BE3D38" w:rsidRDefault="00E41074" w:rsidP="00D33083">
      <w:pPr>
        <w:shd w:val="clear" w:color="auto" w:fill="FFFFFF"/>
        <w:spacing w:after="0" w:line="240" w:lineRule="auto"/>
        <w:ind w:firstLine="567"/>
        <w:jc w:val="both"/>
        <w:rPr>
          <w:sz w:val="22"/>
        </w:rPr>
      </w:pPr>
      <w:r w:rsidRPr="00964EB1">
        <w:rPr>
          <w:b/>
          <w:sz w:val="22"/>
        </w:rPr>
        <w:t>Условия электронных торгов:</w:t>
      </w:r>
      <w:r w:rsidRPr="00964EB1">
        <w:rPr>
          <w:sz w:val="22"/>
        </w:rPr>
        <w:t xml:space="preserve"> </w:t>
      </w:r>
      <w:proofErr w:type="gramStart"/>
      <w:r w:rsidR="009E209C" w:rsidRPr="00964EB1">
        <w:rPr>
          <w:sz w:val="22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</w:t>
      </w:r>
      <w:r w:rsidR="009E209C" w:rsidRPr="00302CB6">
        <w:rPr>
          <w:sz w:val="22"/>
        </w:rPr>
        <w:t>,</w:t>
      </w:r>
      <w:r w:rsidR="00061575" w:rsidRPr="00302CB6">
        <w:rPr>
          <w:sz w:val="22"/>
        </w:rPr>
        <w:t xml:space="preserve"> расходы</w:t>
      </w:r>
      <w:r w:rsidR="006621CA">
        <w:rPr>
          <w:sz w:val="22"/>
        </w:rPr>
        <w:t xml:space="preserve"> Продавца</w:t>
      </w:r>
      <w:r w:rsidR="00061575" w:rsidRPr="00302CB6">
        <w:rPr>
          <w:sz w:val="22"/>
        </w:rPr>
        <w:t xml:space="preserve"> на проведение независимой рыночной оценки</w:t>
      </w:r>
      <w:r w:rsidR="009E209C" w:rsidRPr="00964EB1">
        <w:rPr>
          <w:sz w:val="22"/>
        </w:rPr>
        <w:t xml:space="preserve">, и оплатить услуги  ЭТП согласно Прейскуранту ЭТП, заключить договор купли-продажи в </w:t>
      </w:r>
      <w:r w:rsidR="009E209C" w:rsidRPr="00302CB6">
        <w:rPr>
          <w:sz w:val="22"/>
        </w:rPr>
        <w:t xml:space="preserve">течение </w:t>
      </w:r>
      <w:r w:rsidR="00302CB6" w:rsidRPr="00302CB6">
        <w:rPr>
          <w:sz w:val="22"/>
        </w:rPr>
        <w:t xml:space="preserve">5 </w:t>
      </w:r>
      <w:r w:rsidR="009E209C" w:rsidRPr="00302CB6">
        <w:rPr>
          <w:sz w:val="22"/>
        </w:rPr>
        <w:t>(</w:t>
      </w:r>
      <w:r w:rsidR="00302CB6" w:rsidRPr="00302CB6">
        <w:rPr>
          <w:sz w:val="22"/>
        </w:rPr>
        <w:t>пяти</w:t>
      </w:r>
      <w:proofErr w:type="gramEnd"/>
      <w:r w:rsidR="009E209C" w:rsidRPr="00302CB6">
        <w:rPr>
          <w:sz w:val="22"/>
        </w:rPr>
        <w:t>) рабочих дней со дня проведения</w:t>
      </w:r>
      <w:r w:rsidR="009E209C" w:rsidRPr="00964EB1">
        <w:rPr>
          <w:sz w:val="22"/>
        </w:rPr>
        <w:t xml:space="preserve"> электронных торгов; оплатить предмет торгов в порядки и сроки</w:t>
      </w:r>
      <w:r w:rsidR="00061575">
        <w:rPr>
          <w:sz w:val="22"/>
        </w:rPr>
        <w:t>,</w:t>
      </w:r>
      <w:r w:rsidR="009E209C" w:rsidRPr="00964EB1">
        <w:rPr>
          <w:sz w:val="22"/>
        </w:rPr>
        <w:t xml:space="preserve"> установленные  договором купли-продажи, но не позднее 30 дней со дня проведения электронных торгов, если иной срок не установлен собранием (комитетом) кредиторов.</w:t>
      </w:r>
      <w:r w:rsidRPr="00964EB1">
        <w:rPr>
          <w:sz w:val="22"/>
        </w:rPr>
        <w:t xml:space="preserve">  Имущественные права на </w:t>
      </w:r>
      <w:proofErr w:type="spellStart"/>
      <w:r w:rsidR="008448B4">
        <w:rPr>
          <w:sz w:val="22"/>
        </w:rPr>
        <w:t>кап</w:t>
      </w:r>
      <w:proofErr w:type="gramStart"/>
      <w:r w:rsidR="008448B4">
        <w:rPr>
          <w:sz w:val="22"/>
        </w:rPr>
        <w:t>.с</w:t>
      </w:r>
      <w:proofErr w:type="gramEnd"/>
      <w:r w:rsidR="008448B4">
        <w:rPr>
          <w:sz w:val="22"/>
        </w:rPr>
        <w:t>троения</w:t>
      </w:r>
      <w:proofErr w:type="spellEnd"/>
      <w:r w:rsidR="006621CA">
        <w:rPr>
          <w:sz w:val="22"/>
        </w:rPr>
        <w:t xml:space="preserve"> </w:t>
      </w:r>
      <w:r w:rsidRPr="00964EB1">
        <w:rPr>
          <w:sz w:val="22"/>
        </w:rPr>
        <w:t xml:space="preserve">не зарегистрированы в установленном порядке. Государственная регистрация создания </w:t>
      </w:r>
      <w:proofErr w:type="spellStart"/>
      <w:r w:rsidR="008448B4">
        <w:rPr>
          <w:sz w:val="22"/>
        </w:rPr>
        <w:t>кап</w:t>
      </w:r>
      <w:proofErr w:type="gramStart"/>
      <w:r w:rsidR="008448B4">
        <w:rPr>
          <w:sz w:val="22"/>
        </w:rPr>
        <w:t>.с</w:t>
      </w:r>
      <w:proofErr w:type="gramEnd"/>
      <w:r w:rsidR="008448B4">
        <w:rPr>
          <w:sz w:val="22"/>
        </w:rPr>
        <w:t>троений</w:t>
      </w:r>
      <w:proofErr w:type="spellEnd"/>
      <w:r w:rsidRPr="00964EB1">
        <w:rPr>
          <w:sz w:val="22"/>
        </w:rPr>
        <w:t xml:space="preserve"> осуществляется в порядке, установленном Указом Президента Республики Беларусь от 05.02.2013 №63 "О некоторых вопросах правового регулирования процедур экономической несостоятельности (банкротства)"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 </w:t>
      </w:r>
    </w:p>
    <w:p w:rsidR="00061575" w:rsidRPr="00964EB1" w:rsidRDefault="00061575" w:rsidP="00D33083">
      <w:pPr>
        <w:shd w:val="clear" w:color="auto" w:fill="FFFFFF"/>
        <w:spacing w:after="0" w:line="240" w:lineRule="auto"/>
        <w:ind w:firstLine="567"/>
        <w:jc w:val="both"/>
        <w:rPr>
          <w:sz w:val="22"/>
        </w:rPr>
      </w:pPr>
      <w:r w:rsidRPr="00061575">
        <w:rPr>
          <w:sz w:val="22"/>
        </w:rPr>
        <w:lastRenderedPageBreak/>
        <w:t xml:space="preserve">Договор купли-продажи должен быть подписан не </w:t>
      </w:r>
      <w:r w:rsidRPr="00302CB6">
        <w:rPr>
          <w:sz w:val="22"/>
        </w:rPr>
        <w:t>позднее 5 рабочих дней со дня</w:t>
      </w:r>
      <w:r w:rsidRPr="00061575">
        <w:rPr>
          <w:sz w:val="22"/>
        </w:rPr>
        <w:t xml:space="preserve"> проведения электронных торгов.</w:t>
      </w:r>
    </w:p>
    <w:p w:rsidR="000E6E76" w:rsidRPr="00964EB1" w:rsidRDefault="005E4885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Справочная информация:</w:t>
      </w:r>
      <w:r w:rsidR="009320A9" w:rsidRPr="00964EB1">
        <w:rPr>
          <w:sz w:val="22"/>
          <w:szCs w:val="22"/>
        </w:rPr>
        <w:t xml:space="preserve"> </w:t>
      </w:r>
    </w:p>
    <w:p w:rsidR="000E6E76" w:rsidRPr="00964EB1" w:rsidRDefault="00AF168E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Контактный</w:t>
      </w:r>
      <w:r w:rsidR="000E6E76" w:rsidRPr="00964EB1">
        <w:rPr>
          <w:sz w:val="22"/>
          <w:szCs w:val="22"/>
        </w:rPr>
        <w:t xml:space="preserve"> телефон</w:t>
      </w:r>
      <w:r w:rsidR="009320A9" w:rsidRPr="00964EB1">
        <w:rPr>
          <w:sz w:val="22"/>
          <w:szCs w:val="22"/>
        </w:rPr>
        <w:t xml:space="preserve"> </w:t>
      </w:r>
      <w:r w:rsidR="005E4885" w:rsidRPr="00964EB1">
        <w:rPr>
          <w:sz w:val="22"/>
          <w:szCs w:val="22"/>
        </w:rPr>
        <w:t xml:space="preserve">антикризисного управляющего: </w:t>
      </w:r>
      <w:r w:rsidR="00D33083" w:rsidRPr="00964EB1">
        <w:rPr>
          <w:sz w:val="22"/>
          <w:szCs w:val="22"/>
        </w:rPr>
        <w:t xml:space="preserve">+375 </w:t>
      </w:r>
      <w:r w:rsidR="00364D2C" w:rsidRPr="00964EB1">
        <w:rPr>
          <w:sz w:val="22"/>
          <w:szCs w:val="22"/>
        </w:rPr>
        <w:t>(4</w:t>
      </w:r>
      <w:r w:rsidR="00D33083" w:rsidRPr="00964EB1">
        <w:rPr>
          <w:sz w:val="22"/>
          <w:szCs w:val="22"/>
        </w:rPr>
        <w:t>4</w:t>
      </w:r>
      <w:r w:rsidR="00364D2C" w:rsidRPr="00964EB1">
        <w:rPr>
          <w:sz w:val="22"/>
          <w:szCs w:val="22"/>
        </w:rPr>
        <w:t>)</w:t>
      </w:r>
      <w:r w:rsidR="00D33083" w:rsidRPr="00964EB1">
        <w:rPr>
          <w:sz w:val="22"/>
          <w:szCs w:val="22"/>
        </w:rPr>
        <w:t xml:space="preserve"> 7224795</w:t>
      </w:r>
      <w:r w:rsidR="007E30E0" w:rsidRPr="00964EB1">
        <w:rPr>
          <w:sz w:val="22"/>
          <w:szCs w:val="22"/>
        </w:rPr>
        <w:t>.</w:t>
      </w:r>
    </w:p>
    <w:p w:rsidR="007B6490" w:rsidRPr="00964EB1" w:rsidRDefault="007B6490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 xml:space="preserve">Контактный телефон для </w:t>
      </w:r>
      <w:r w:rsidR="00015F09" w:rsidRPr="00964EB1">
        <w:rPr>
          <w:sz w:val="22"/>
          <w:szCs w:val="22"/>
        </w:rPr>
        <w:t>о</w:t>
      </w:r>
      <w:r w:rsidRPr="00964EB1">
        <w:rPr>
          <w:sz w:val="22"/>
          <w:szCs w:val="22"/>
        </w:rPr>
        <w:t>смотра</w:t>
      </w:r>
      <w:r w:rsidR="00905E60" w:rsidRPr="00964EB1">
        <w:rPr>
          <w:sz w:val="22"/>
          <w:szCs w:val="22"/>
        </w:rPr>
        <w:t xml:space="preserve"> </w:t>
      </w:r>
      <w:r w:rsidR="00364D2C" w:rsidRPr="00964EB1">
        <w:rPr>
          <w:sz w:val="22"/>
          <w:szCs w:val="22"/>
        </w:rPr>
        <w:t>объектов: +</w:t>
      </w:r>
      <w:r w:rsidR="00D33083" w:rsidRPr="00964EB1">
        <w:rPr>
          <w:sz w:val="22"/>
          <w:szCs w:val="22"/>
        </w:rPr>
        <w:t>375 (44) 7224795</w:t>
      </w:r>
      <w:r w:rsidR="00905E60" w:rsidRPr="00964EB1">
        <w:rPr>
          <w:sz w:val="22"/>
          <w:szCs w:val="22"/>
        </w:rPr>
        <w:t>.</w:t>
      </w:r>
    </w:p>
    <w:p w:rsidR="00B41982" w:rsidRPr="00964EB1" w:rsidRDefault="000E6E76" w:rsidP="00210CAC">
      <w:pPr>
        <w:pStyle w:val="newncpi"/>
        <w:spacing w:before="0" w:after="0"/>
        <w:rPr>
          <w:color w:val="000000"/>
          <w:sz w:val="22"/>
          <w:szCs w:val="22"/>
        </w:rPr>
      </w:pPr>
      <w:r w:rsidRPr="00964EB1">
        <w:rPr>
          <w:sz w:val="22"/>
          <w:szCs w:val="22"/>
        </w:rPr>
        <w:t>К</w:t>
      </w:r>
      <w:r w:rsidRPr="00964EB1">
        <w:rPr>
          <w:color w:val="000000"/>
          <w:sz w:val="22"/>
          <w:szCs w:val="22"/>
        </w:rPr>
        <w:t xml:space="preserve">онтактный телефон  лица, организующего торги на основании договора поручения: </w:t>
      </w:r>
      <w:r w:rsidR="00364D2C" w:rsidRPr="00964EB1">
        <w:rPr>
          <w:color w:val="000000"/>
          <w:sz w:val="22"/>
          <w:szCs w:val="22"/>
        </w:rPr>
        <w:t xml:space="preserve">+375 (212) </w:t>
      </w:r>
      <w:r w:rsidR="009E209C" w:rsidRPr="00964EB1">
        <w:rPr>
          <w:color w:val="000000"/>
          <w:sz w:val="22"/>
          <w:szCs w:val="22"/>
        </w:rPr>
        <w:t>24-63-12</w:t>
      </w:r>
      <w:r w:rsidR="00B41982" w:rsidRPr="00964EB1">
        <w:rPr>
          <w:color w:val="000000"/>
          <w:sz w:val="22"/>
          <w:szCs w:val="22"/>
        </w:rPr>
        <w:t>,</w:t>
      </w:r>
      <w:r w:rsidR="009320A9" w:rsidRPr="00964EB1">
        <w:rPr>
          <w:color w:val="000000"/>
          <w:sz w:val="22"/>
          <w:szCs w:val="22"/>
        </w:rPr>
        <w:t xml:space="preserve"> </w:t>
      </w:r>
      <w:r w:rsidR="00364D2C" w:rsidRPr="00964EB1">
        <w:rPr>
          <w:sz w:val="22"/>
          <w:szCs w:val="22"/>
        </w:rPr>
        <w:t xml:space="preserve">+375 </w:t>
      </w:r>
      <w:r w:rsidR="00B41982" w:rsidRPr="00964EB1">
        <w:rPr>
          <w:color w:val="000000"/>
          <w:sz w:val="22"/>
          <w:szCs w:val="22"/>
        </w:rPr>
        <w:t xml:space="preserve">(29) </w:t>
      </w:r>
      <w:r w:rsidR="009E209C" w:rsidRPr="00964EB1">
        <w:rPr>
          <w:color w:val="000000"/>
          <w:sz w:val="22"/>
          <w:szCs w:val="22"/>
        </w:rPr>
        <w:t>510-07-63</w:t>
      </w:r>
      <w:r w:rsidR="00576ECC" w:rsidRPr="00964EB1">
        <w:rPr>
          <w:color w:val="000000"/>
          <w:sz w:val="22"/>
          <w:szCs w:val="22"/>
        </w:rPr>
        <w:t>.</w:t>
      </w:r>
    </w:p>
    <w:p w:rsidR="000E6E76" w:rsidRPr="00964EB1" w:rsidRDefault="000858BE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9E209C" w:rsidRPr="00964EB1">
        <w:rPr>
          <w:sz w:val="22"/>
          <w:szCs w:val="22"/>
        </w:rPr>
        <w:t xml:space="preserve"> в рабочие дни</w:t>
      </w:r>
      <w:r w:rsidRPr="00964EB1">
        <w:rPr>
          <w:sz w:val="22"/>
          <w:szCs w:val="22"/>
        </w:rPr>
        <w:t xml:space="preserve">  с 09:00 до </w:t>
      </w:r>
      <w:r w:rsidR="002A181A" w:rsidRPr="00964EB1">
        <w:rPr>
          <w:sz w:val="22"/>
          <w:szCs w:val="22"/>
        </w:rPr>
        <w:t>16</w:t>
      </w:r>
      <w:r w:rsidRPr="00964EB1">
        <w:rPr>
          <w:sz w:val="22"/>
          <w:szCs w:val="22"/>
        </w:rPr>
        <w:t>:</w:t>
      </w:r>
      <w:r w:rsidR="001F5F64" w:rsidRPr="00964EB1">
        <w:rPr>
          <w:sz w:val="22"/>
          <w:szCs w:val="22"/>
        </w:rPr>
        <w:t>0</w:t>
      </w:r>
      <w:r w:rsidRPr="00964EB1">
        <w:rPr>
          <w:sz w:val="22"/>
          <w:szCs w:val="22"/>
        </w:rPr>
        <w:t xml:space="preserve">0 </w:t>
      </w:r>
      <w:r w:rsidR="00E10D6E" w:rsidRPr="00964EB1">
        <w:rPr>
          <w:sz w:val="22"/>
          <w:szCs w:val="22"/>
        </w:rPr>
        <w:t xml:space="preserve">по предварительному согласованию </w:t>
      </w:r>
      <w:r w:rsidR="009E209C" w:rsidRPr="00964EB1">
        <w:rPr>
          <w:sz w:val="22"/>
          <w:szCs w:val="22"/>
        </w:rPr>
        <w:t xml:space="preserve">с Продавцом </w:t>
      </w:r>
      <w:r w:rsidR="00E10D6E" w:rsidRPr="00964EB1">
        <w:rPr>
          <w:sz w:val="22"/>
          <w:szCs w:val="22"/>
        </w:rPr>
        <w:t xml:space="preserve">по </w:t>
      </w:r>
      <w:r w:rsidR="009E209C" w:rsidRPr="00964EB1">
        <w:rPr>
          <w:sz w:val="22"/>
          <w:szCs w:val="22"/>
        </w:rPr>
        <w:t xml:space="preserve">адресу: Гомельская обл., </w:t>
      </w:r>
      <w:proofErr w:type="spellStart"/>
      <w:r w:rsidR="009E209C" w:rsidRPr="00964EB1">
        <w:rPr>
          <w:sz w:val="22"/>
          <w:szCs w:val="22"/>
        </w:rPr>
        <w:t>г</w:t>
      </w:r>
      <w:proofErr w:type="gramStart"/>
      <w:r w:rsidR="009E209C" w:rsidRPr="00964EB1">
        <w:rPr>
          <w:sz w:val="22"/>
          <w:szCs w:val="22"/>
        </w:rPr>
        <w:t>.Г</w:t>
      </w:r>
      <w:proofErr w:type="gramEnd"/>
      <w:r w:rsidR="009E209C" w:rsidRPr="00964EB1">
        <w:rPr>
          <w:sz w:val="22"/>
          <w:szCs w:val="22"/>
        </w:rPr>
        <w:t>омель</w:t>
      </w:r>
      <w:proofErr w:type="spellEnd"/>
      <w:r w:rsidR="009E209C" w:rsidRPr="00964EB1">
        <w:rPr>
          <w:sz w:val="22"/>
          <w:szCs w:val="22"/>
        </w:rPr>
        <w:t xml:space="preserve">, </w:t>
      </w:r>
      <w:proofErr w:type="spellStart"/>
      <w:r w:rsidR="009E209C" w:rsidRPr="00964EB1">
        <w:rPr>
          <w:sz w:val="22"/>
          <w:szCs w:val="22"/>
        </w:rPr>
        <w:t>ул.Химзаводская</w:t>
      </w:r>
      <w:proofErr w:type="spellEnd"/>
      <w:r w:rsidR="009E209C" w:rsidRPr="00964EB1">
        <w:rPr>
          <w:sz w:val="22"/>
          <w:szCs w:val="22"/>
        </w:rPr>
        <w:t>, 5</w:t>
      </w:r>
      <w:r w:rsidR="001618B3" w:rsidRPr="00964EB1">
        <w:rPr>
          <w:sz w:val="22"/>
          <w:szCs w:val="22"/>
        </w:rPr>
        <w:t>.</w:t>
      </w:r>
    </w:p>
    <w:p w:rsidR="000E6E76" w:rsidRPr="00964EB1" w:rsidRDefault="009320A9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З</w:t>
      </w:r>
      <w:r w:rsidR="005E4885" w:rsidRPr="00964EB1">
        <w:rPr>
          <w:sz w:val="22"/>
          <w:szCs w:val="22"/>
        </w:rPr>
        <w:t>атраты</w:t>
      </w:r>
      <w:r w:rsidR="00B41982" w:rsidRPr="00964EB1">
        <w:rPr>
          <w:sz w:val="22"/>
          <w:szCs w:val="22"/>
        </w:rPr>
        <w:t xml:space="preserve"> на</w:t>
      </w:r>
      <w:r w:rsidR="005E4885" w:rsidRPr="00964EB1">
        <w:rPr>
          <w:sz w:val="22"/>
          <w:szCs w:val="22"/>
        </w:rPr>
        <w:t xml:space="preserve"> организацию и проведение</w:t>
      </w:r>
      <w:r w:rsidR="00B41982" w:rsidRPr="00964EB1">
        <w:rPr>
          <w:sz w:val="22"/>
          <w:szCs w:val="22"/>
        </w:rPr>
        <w:t xml:space="preserve"> электронных торгов</w:t>
      </w:r>
      <w:r w:rsidR="001F5D09" w:rsidRPr="00964EB1">
        <w:rPr>
          <w:sz w:val="22"/>
          <w:szCs w:val="22"/>
        </w:rPr>
        <w:t xml:space="preserve"> определяются согласно сметы затрат и прейскуранта ЭТП</w:t>
      </w:r>
      <w:r w:rsidR="005E4885" w:rsidRPr="00964EB1">
        <w:rPr>
          <w:sz w:val="22"/>
          <w:szCs w:val="22"/>
        </w:rPr>
        <w:t>.</w:t>
      </w:r>
      <w:r w:rsidR="00B4432D" w:rsidRPr="00964EB1">
        <w:rPr>
          <w:sz w:val="22"/>
          <w:szCs w:val="22"/>
        </w:rPr>
        <w:t xml:space="preserve"> </w:t>
      </w:r>
      <w:r w:rsidR="000E6E76" w:rsidRPr="00964EB1">
        <w:rPr>
          <w:sz w:val="22"/>
          <w:szCs w:val="22"/>
        </w:rPr>
        <w:t xml:space="preserve">Ознакомление с затратами на организацию и проведение </w:t>
      </w:r>
      <w:bookmarkStart w:id="0" w:name="_GoBack"/>
      <w:bookmarkEnd w:id="0"/>
      <w:r w:rsidR="000E6E76" w:rsidRPr="00964EB1">
        <w:rPr>
          <w:sz w:val="22"/>
          <w:szCs w:val="22"/>
        </w:rPr>
        <w:t xml:space="preserve">электронных торгов производится на </w:t>
      </w:r>
      <w:hyperlink r:id="rId9" w:history="1">
        <w:r w:rsidR="000E6E76" w:rsidRPr="00964EB1">
          <w:rPr>
            <w:rStyle w:val="a3"/>
            <w:sz w:val="22"/>
            <w:szCs w:val="22"/>
          </w:rPr>
          <w:t>http://etpvit.by/</w:t>
        </w:r>
      </w:hyperlink>
      <w:r w:rsidR="000E6E76" w:rsidRPr="00964EB1">
        <w:rPr>
          <w:sz w:val="22"/>
          <w:szCs w:val="22"/>
        </w:rPr>
        <w:t xml:space="preserve"> </w:t>
      </w:r>
      <w:r w:rsidR="001F5D09" w:rsidRPr="00964EB1">
        <w:rPr>
          <w:sz w:val="22"/>
          <w:szCs w:val="22"/>
        </w:rPr>
        <w:t>до начала</w:t>
      </w:r>
      <w:r w:rsidR="000E6E76" w:rsidRPr="00964EB1">
        <w:rPr>
          <w:sz w:val="22"/>
          <w:szCs w:val="22"/>
        </w:rPr>
        <w:t xml:space="preserve"> торгов.</w:t>
      </w:r>
    </w:p>
    <w:p w:rsidR="005E4885" w:rsidRPr="00964EB1" w:rsidRDefault="00B4432D" w:rsidP="00210CAC">
      <w:pPr>
        <w:pStyle w:val="newncpi"/>
        <w:spacing w:before="0" w:after="0"/>
        <w:rPr>
          <w:sz w:val="22"/>
          <w:szCs w:val="22"/>
        </w:rPr>
      </w:pPr>
      <w:r w:rsidRPr="00964EB1">
        <w:rPr>
          <w:sz w:val="22"/>
          <w:szCs w:val="22"/>
        </w:rPr>
        <w:t>Возмещение затрат на организацию и проведени</w:t>
      </w:r>
      <w:r w:rsidR="002B2388" w:rsidRPr="00964EB1">
        <w:rPr>
          <w:sz w:val="22"/>
          <w:szCs w:val="22"/>
        </w:rPr>
        <w:t>е</w:t>
      </w:r>
      <w:r w:rsidRPr="00964EB1">
        <w:rPr>
          <w:sz w:val="22"/>
          <w:szCs w:val="22"/>
        </w:rPr>
        <w:t xml:space="preserve"> торгов осуществляется в  соответствии с законодательством.</w:t>
      </w:r>
    </w:p>
    <w:sectPr w:rsidR="005E4885" w:rsidRPr="00964EB1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8C0"/>
    <w:multiLevelType w:val="multilevel"/>
    <w:tmpl w:val="ADD8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61575"/>
    <w:rsid w:val="00076AA6"/>
    <w:rsid w:val="000815CD"/>
    <w:rsid w:val="000853DC"/>
    <w:rsid w:val="000855CA"/>
    <w:rsid w:val="000858BE"/>
    <w:rsid w:val="0008601B"/>
    <w:rsid w:val="00093759"/>
    <w:rsid w:val="000A0173"/>
    <w:rsid w:val="000A63F0"/>
    <w:rsid w:val="000A6E62"/>
    <w:rsid w:val="000B33E1"/>
    <w:rsid w:val="000C57F8"/>
    <w:rsid w:val="000E6E76"/>
    <w:rsid w:val="000F3F18"/>
    <w:rsid w:val="00145B80"/>
    <w:rsid w:val="00155883"/>
    <w:rsid w:val="001618B3"/>
    <w:rsid w:val="001725EA"/>
    <w:rsid w:val="00172927"/>
    <w:rsid w:val="001738CF"/>
    <w:rsid w:val="00176ADE"/>
    <w:rsid w:val="00183F0B"/>
    <w:rsid w:val="0018747F"/>
    <w:rsid w:val="001A3BB6"/>
    <w:rsid w:val="001D3BDC"/>
    <w:rsid w:val="001D5594"/>
    <w:rsid w:val="001F3AC4"/>
    <w:rsid w:val="001F47A9"/>
    <w:rsid w:val="001F5D09"/>
    <w:rsid w:val="001F5F64"/>
    <w:rsid w:val="00200F92"/>
    <w:rsid w:val="00210CAC"/>
    <w:rsid w:val="0021358E"/>
    <w:rsid w:val="0022480A"/>
    <w:rsid w:val="00225FEC"/>
    <w:rsid w:val="0026208E"/>
    <w:rsid w:val="0027156A"/>
    <w:rsid w:val="00276C52"/>
    <w:rsid w:val="0027732F"/>
    <w:rsid w:val="00291CCC"/>
    <w:rsid w:val="002A181A"/>
    <w:rsid w:val="002B2388"/>
    <w:rsid w:val="002C7266"/>
    <w:rsid w:val="002D02BB"/>
    <w:rsid w:val="002D1F49"/>
    <w:rsid w:val="002D611B"/>
    <w:rsid w:val="002E7431"/>
    <w:rsid w:val="003014C0"/>
    <w:rsid w:val="00301F44"/>
    <w:rsid w:val="00302CB6"/>
    <w:rsid w:val="00350995"/>
    <w:rsid w:val="0036216D"/>
    <w:rsid w:val="00364D2C"/>
    <w:rsid w:val="00385343"/>
    <w:rsid w:val="003A2CF9"/>
    <w:rsid w:val="003B2C36"/>
    <w:rsid w:val="003B6340"/>
    <w:rsid w:val="003C116E"/>
    <w:rsid w:val="003D0FF1"/>
    <w:rsid w:val="003D292B"/>
    <w:rsid w:val="003D2B50"/>
    <w:rsid w:val="00423D88"/>
    <w:rsid w:val="00426423"/>
    <w:rsid w:val="00431EFB"/>
    <w:rsid w:val="00437BAC"/>
    <w:rsid w:val="0044740A"/>
    <w:rsid w:val="00480014"/>
    <w:rsid w:val="004829B9"/>
    <w:rsid w:val="0049158B"/>
    <w:rsid w:val="004B3CC8"/>
    <w:rsid w:val="004D0BE0"/>
    <w:rsid w:val="004F6D35"/>
    <w:rsid w:val="005115B8"/>
    <w:rsid w:val="0051651C"/>
    <w:rsid w:val="0051772D"/>
    <w:rsid w:val="00527838"/>
    <w:rsid w:val="005406AF"/>
    <w:rsid w:val="00554400"/>
    <w:rsid w:val="00566BAA"/>
    <w:rsid w:val="00576ECC"/>
    <w:rsid w:val="00592B12"/>
    <w:rsid w:val="005B0BC1"/>
    <w:rsid w:val="005E4885"/>
    <w:rsid w:val="005F5051"/>
    <w:rsid w:val="0060620D"/>
    <w:rsid w:val="006179E8"/>
    <w:rsid w:val="00630718"/>
    <w:rsid w:val="00635056"/>
    <w:rsid w:val="00652DEE"/>
    <w:rsid w:val="0065602F"/>
    <w:rsid w:val="006565C2"/>
    <w:rsid w:val="006621CA"/>
    <w:rsid w:val="00682954"/>
    <w:rsid w:val="00693586"/>
    <w:rsid w:val="00693681"/>
    <w:rsid w:val="0069696F"/>
    <w:rsid w:val="006E3DD0"/>
    <w:rsid w:val="006F0AB3"/>
    <w:rsid w:val="006F3BF6"/>
    <w:rsid w:val="00701CA1"/>
    <w:rsid w:val="00706BED"/>
    <w:rsid w:val="00732728"/>
    <w:rsid w:val="00745010"/>
    <w:rsid w:val="00747EFA"/>
    <w:rsid w:val="00775139"/>
    <w:rsid w:val="007B6490"/>
    <w:rsid w:val="007C1CEE"/>
    <w:rsid w:val="007E30E0"/>
    <w:rsid w:val="007E5497"/>
    <w:rsid w:val="007F01DC"/>
    <w:rsid w:val="007F7DA6"/>
    <w:rsid w:val="008058C5"/>
    <w:rsid w:val="00815E3F"/>
    <w:rsid w:val="0082089D"/>
    <w:rsid w:val="00827D8B"/>
    <w:rsid w:val="00832BAB"/>
    <w:rsid w:val="00837181"/>
    <w:rsid w:val="008448B4"/>
    <w:rsid w:val="0085119B"/>
    <w:rsid w:val="00851260"/>
    <w:rsid w:val="00855B30"/>
    <w:rsid w:val="00886F36"/>
    <w:rsid w:val="0089220E"/>
    <w:rsid w:val="00893CDA"/>
    <w:rsid w:val="008C7E03"/>
    <w:rsid w:val="008E0730"/>
    <w:rsid w:val="00902346"/>
    <w:rsid w:val="00905E60"/>
    <w:rsid w:val="00930EF1"/>
    <w:rsid w:val="009320A9"/>
    <w:rsid w:val="009409E8"/>
    <w:rsid w:val="00952974"/>
    <w:rsid w:val="00964EB1"/>
    <w:rsid w:val="00980637"/>
    <w:rsid w:val="009B65F0"/>
    <w:rsid w:val="009D0A4B"/>
    <w:rsid w:val="009D0F91"/>
    <w:rsid w:val="009E209C"/>
    <w:rsid w:val="009F43FE"/>
    <w:rsid w:val="00A11C58"/>
    <w:rsid w:val="00A14074"/>
    <w:rsid w:val="00A221BA"/>
    <w:rsid w:val="00A2448D"/>
    <w:rsid w:val="00A31BF1"/>
    <w:rsid w:val="00A36C5C"/>
    <w:rsid w:val="00A413E7"/>
    <w:rsid w:val="00A438B9"/>
    <w:rsid w:val="00A465E4"/>
    <w:rsid w:val="00A72E0E"/>
    <w:rsid w:val="00AB1EA1"/>
    <w:rsid w:val="00AC724C"/>
    <w:rsid w:val="00AD7A0B"/>
    <w:rsid w:val="00AE6A8D"/>
    <w:rsid w:val="00AF168E"/>
    <w:rsid w:val="00B41982"/>
    <w:rsid w:val="00B4385F"/>
    <w:rsid w:val="00B4432D"/>
    <w:rsid w:val="00B51A00"/>
    <w:rsid w:val="00B53914"/>
    <w:rsid w:val="00B605E1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E3D38"/>
    <w:rsid w:val="00BF3118"/>
    <w:rsid w:val="00BF68C7"/>
    <w:rsid w:val="00BF7563"/>
    <w:rsid w:val="00C14420"/>
    <w:rsid w:val="00C15A51"/>
    <w:rsid w:val="00C2189C"/>
    <w:rsid w:val="00C467B6"/>
    <w:rsid w:val="00C85718"/>
    <w:rsid w:val="00CE54AA"/>
    <w:rsid w:val="00D063DB"/>
    <w:rsid w:val="00D16961"/>
    <w:rsid w:val="00D17F13"/>
    <w:rsid w:val="00D33083"/>
    <w:rsid w:val="00D445DA"/>
    <w:rsid w:val="00D45DE2"/>
    <w:rsid w:val="00D6627B"/>
    <w:rsid w:val="00D75658"/>
    <w:rsid w:val="00D83E6E"/>
    <w:rsid w:val="00D8405A"/>
    <w:rsid w:val="00DA5719"/>
    <w:rsid w:val="00DC01D9"/>
    <w:rsid w:val="00DD2563"/>
    <w:rsid w:val="00DD25B9"/>
    <w:rsid w:val="00DE421B"/>
    <w:rsid w:val="00DF0E96"/>
    <w:rsid w:val="00E104DC"/>
    <w:rsid w:val="00E10D6E"/>
    <w:rsid w:val="00E24E21"/>
    <w:rsid w:val="00E32E7E"/>
    <w:rsid w:val="00E41074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484D"/>
    <w:rsid w:val="00EF741D"/>
    <w:rsid w:val="00F00408"/>
    <w:rsid w:val="00F042AE"/>
    <w:rsid w:val="00F1046C"/>
    <w:rsid w:val="00F1334E"/>
    <w:rsid w:val="00F13A6C"/>
    <w:rsid w:val="00F17A3F"/>
    <w:rsid w:val="00F20183"/>
    <w:rsid w:val="00F467E8"/>
    <w:rsid w:val="00F72647"/>
    <w:rsid w:val="00F731AB"/>
    <w:rsid w:val="00F77F43"/>
    <w:rsid w:val="00FC1B8B"/>
    <w:rsid w:val="00FD780E"/>
    <w:rsid w:val="00FE3011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3F74-2F3F-4ACA-8A08-F4C013F3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2022-03-30T10:07:00Z</cp:lastPrinted>
  <dcterms:created xsi:type="dcterms:W3CDTF">2022-03-27T11:43:00Z</dcterms:created>
  <dcterms:modified xsi:type="dcterms:W3CDTF">2022-03-30T10:07:00Z</dcterms:modified>
</cp:coreProperties>
</file>