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5A" w:rsidRPr="00643CAE" w:rsidRDefault="0010385A" w:rsidP="0010385A">
      <w:pPr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3CAE">
        <w:rPr>
          <w:rFonts w:ascii="Times New Roman" w:eastAsia="Times New Roman" w:hAnsi="Times New Roman" w:cs="Times New Roman"/>
          <w:b/>
          <w:lang w:eastAsia="ru-RU"/>
        </w:rPr>
        <w:t>ИЗВЕЩЕНИЕ О ПРОВЕДЕНИИ</w:t>
      </w:r>
      <w:r w:rsidR="004C7A54" w:rsidRPr="00643CA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43CAE">
        <w:rPr>
          <w:rFonts w:ascii="Times New Roman" w:eastAsia="Times New Roman" w:hAnsi="Times New Roman" w:cs="Times New Roman"/>
          <w:b/>
          <w:lang w:eastAsia="ru-RU"/>
        </w:rPr>
        <w:t>ЭЛЕКТРОННЫХ ТОРГОВ</w:t>
      </w:r>
    </w:p>
    <w:p w:rsidR="0010385A" w:rsidRPr="00643CAE" w:rsidRDefault="0010385A" w:rsidP="0010385A">
      <w:pPr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3CAE">
        <w:rPr>
          <w:rFonts w:ascii="Times New Roman" w:eastAsia="Times New Roman" w:hAnsi="Times New Roman" w:cs="Times New Roman"/>
          <w:b/>
          <w:lang w:eastAsia="ru-RU"/>
        </w:rPr>
        <w:t xml:space="preserve">по продаже имущества </w:t>
      </w:r>
      <w:r w:rsidR="00643CAE">
        <w:rPr>
          <w:rFonts w:ascii="Times New Roman" w:eastAsia="Times New Roman" w:hAnsi="Times New Roman" w:cs="Times New Roman"/>
          <w:b/>
          <w:lang w:eastAsia="ru-RU"/>
        </w:rPr>
        <w:t>о</w:t>
      </w:r>
      <w:r w:rsidRPr="00643CAE">
        <w:rPr>
          <w:rFonts w:ascii="Times New Roman" w:eastAsia="Times New Roman" w:hAnsi="Times New Roman" w:cs="Times New Roman"/>
          <w:b/>
          <w:lang w:eastAsia="ru-RU"/>
        </w:rPr>
        <w:t>бщества с ограниченной страницей «СК-</w:t>
      </w:r>
      <w:proofErr w:type="spellStart"/>
      <w:r w:rsidRPr="00643CAE">
        <w:rPr>
          <w:rFonts w:ascii="Times New Roman" w:eastAsia="Times New Roman" w:hAnsi="Times New Roman" w:cs="Times New Roman"/>
          <w:b/>
          <w:lang w:eastAsia="ru-RU"/>
        </w:rPr>
        <w:t>ЕвроИнвест</w:t>
      </w:r>
      <w:proofErr w:type="spellEnd"/>
      <w:r w:rsidRPr="00643CAE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0385A" w:rsidRPr="008611CC" w:rsidRDefault="0010385A" w:rsidP="0010385A">
      <w:pPr>
        <w:tabs>
          <w:tab w:val="left" w:pos="360"/>
          <w:tab w:val="center" w:pos="4153"/>
          <w:tab w:val="right" w:pos="11520"/>
          <w:tab w:val="left" w:pos="12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43CAE">
        <w:rPr>
          <w:rFonts w:ascii="Times New Roman" w:eastAsia="Times New Roman" w:hAnsi="Times New Roman" w:cs="Times New Roman"/>
          <w:lang w:eastAsia="ru-RU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8611CC">
        <w:rPr>
          <w:rFonts w:ascii="Times New Roman" w:eastAsia="Times New Roman" w:hAnsi="Times New Roman" w:cs="Times New Roman"/>
          <w:lang w:eastAsia="ru-RU"/>
        </w:rPr>
        <w:t xml:space="preserve">проведении электронных </w:t>
      </w:r>
      <w:r w:rsidRPr="0086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 </w:t>
      </w:r>
      <w:r w:rsidRPr="00861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611CC" w:rsidRPr="008611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2022.Ч.002.00133 </w:t>
      </w:r>
      <w:r w:rsidRPr="008611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</w:t>
      </w:r>
      <w:r w:rsidRPr="008611CC">
        <w:rPr>
          <w:rFonts w:ascii="Times New Roman" w:eastAsia="Times New Roman" w:hAnsi="Times New Roman" w:cs="Times New Roman"/>
          <w:lang w:eastAsia="ru-RU"/>
        </w:rPr>
        <w:t>аже</w:t>
      </w:r>
      <w:r w:rsidR="00572FBB" w:rsidRPr="008611CC">
        <w:rPr>
          <w:rFonts w:ascii="Times New Roman" w:eastAsia="Times New Roman" w:hAnsi="Times New Roman" w:cs="Times New Roman"/>
          <w:lang w:eastAsia="ru-RU"/>
        </w:rPr>
        <w:t xml:space="preserve"> недвижимого</w:t>
      </w:r>
      <w:r w:rsidRPr="008611CC">
        <w:rPr>
          <w:rFonts w:ascii="Times New Roman" w:eastAsia="Times New Roman" w:hAnsi="Times New Roman" w:cs="Times New Roman"/>
          <w:lang w:eastAsia="ru-RU"/>
        </w:rPr>
        <w:t xml:space="preserve"> имущества на электронной торговой площадке ETPVIT.BY, по адресу: </w:t>
      </w:r>
      <w:hyperlink r:id="rId5" w:history="1">
        <w:r w:rsidRPr="008611CC">
          <w:rPr>
            <w:rFonts w:ascii="Times New Roman" w:eastAsia="Times New Roman" w:hAnsi="Times New Roman" w:cs="Times New Roman"/>
            <w:u w:val="single"/>
            <w:lang w:eastAsia="ru-RU"/>
          </w:rPr>
          <w:t>https://etpvit.by/</w:t>
        </w:r>
      </w:hyperlink>
      <w:r w:rsidRPr="008611CC">
        <w:rPr>
          <w:rFonts w:ascii="Times New Roman" w:eastAsia="Times New Roman" w:hAnsi="Times New Roman" w:cs="Times New Roman"/>
          <w:lang w:eastAsia="ru-RU"/>
        </w:rPr>
        <w:t>.</w:t>
      </w:r>
    </w:p>
    <w:p w:rsidR="0010385A" w:rsidRPr="00025CD1" w:rsidRDefault="0010385A" w:rsidP="001038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5CD1">
        <w:rPr>
          <w:rFonts w:ascii="Times New Roman" w:eastAsia="Times New Roman" w:hAnsi="Times New Roman" w:cs="Times New Roman"/>
          <w:b/>
          <w:lang w:eastAsia="ru-RU"/>
        </w:rPr>
        <w:t xml:space="preserve">Продавец: </w:t>
      </w:r>
      <w:r w:rsidRPr="00025CD1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«СК-</w:t>
      </w:r>
      <w:proofErr w:type="spellStart"/>
      <w:r w:rsidRPr="00025CD1">
        <w:rPr>
          <w:rFonts w:ascii="Times New Roman" w:eastAsia="Times New Roman" w:hAnsi="Times New Roman" w:cs="Times New Roman"/>
          <w:lang w:eastAsia="ru-RU"/>
        </w:rPr>
        <w:t>ЕвроИнвест</w:t>
      </w:r>
      <w:proofErr w:type="spellEnd"/>
      <w:r w:rsidRPr="00025CD1">
        <w:rPr>
          <w:rFonts w:ascii="Times New Roman" w:eastAsia="Times New Roman" w:hAnsi="Times New Roman" w:cs="Times New Roman"/>
          <w:lang w:eastAsia="ru-RU"/>
        </w:rPr>
        <w:t>» 2100</w:t>
      </w:r>
      <w:r w:rsidR="00EA497D" w:rsidRPr="00025CD1">
        <w:rPr>
          <w:rFonts w:ascii="Times New Roman" w:eastAsia="Times New Roman" w:hAnsi="Times New Roman" w:cs="Times New Roman"/>
          <w:lang w:eastAsia="ru-RU"/>
        </w:rPr>
        <w:t>15</w:t>
      </w:r>
      <w:r w:rsidR="0040155E">
        <w:rPr>
          <w:rFonts w:ascii="Times New Roman" w:eastAsia="Times New Roman" w:hAnsi="Times New Roman" w:cs="Times New Roman"/>
          <w:lang w:eastAsia="ru-RU"/>
        </w:rPr>
        <w:t>,</w:t>
      </w:r>
      <w:r w:rsidRPr="00025CD1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EA497D" w:rsidRPr="00025CD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5CD1">
        <w:rPr>
          <w:rFonts w:ascii="Times New Roman" w:eastAsia="Times New Roman" w:hAnsi="Times New Roman" w:cs="Times New Roman"/>
          <w:lang w:eastAsia="ru-RU"/>
        </w:rPr>
        <w:t>Витебск, проезд Гоголя, 5</w:t>
      </w:r>
      <w:r w:rsidR="00025CD1" w:rsidRPr="00025CD1">
        <w:rPr>
          <w:rFonts w:ascii="Times New Roman" w:eastAsia="Times New Roman" w:hAnsi="Times New Roman" w:cs="Times New Roman"/>
          <w:lang w:eastAsia="ru-RU"/>
        </w:rPr>
        <w:t>.</w:t>
      </w:r>
    </w:p>
    <w:p w:rsidR="0010385A" w:rsidRPr="00025CD1" w:rsidRDefault="0010385A" w:rsidP="0010385A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5CD1">
        <w:rPr>
          <w:rFonts w:ascii="Times New Roman" w:eastAsia="Times New Roman" w:hAnsi="Times New Roman" w:cs="Times New Roman"/>
          <w:b/>
          <w:lang w:eastAsia="ru-RU"/>
        </w:rPr>
        <w:t xml:space="preserve">Организатор, Оператор электронной торговой площадке ETPVIT.BY: </w:t>
      </w:r>
      <w:r w:rsidRPr="00025CD1">
        <w:rPr>
          <w:rFonts w:ascii="Times New Roman" w:eastAsia="Times New Roman" w:hAnsi="Times New Roman" w:cs="Times New Roman"/>
          <w:lang w:eastAsia="ru-RU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025CD1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025CD1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025CD1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025CD1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025CD1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vcm74@mail.ru</w:t>
        </w:r>
      </w:hyperlink>
      <w:r w:rsidRPr="00025CD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611CC">
        <w:rPr>
          <w:rFonts w:ascii="Times New Roman" w:eastAsia="Times New Roman" w:hAnsi="Times New Roman" w:cs="Times New Roman"/>
          <w:b/>
          <w:lang w:eastAsia="ru-RU"/>
        </w:rPr>
        <w:t>https://etpvit.by</w:t>
      </w:r>
      <w:r w:rsidRPr="00025CD1">
        <w:rPr>
          <w:rFonts w:ascii="Times New Roman" w:eastAsia="Times New Roman" w:hAnsi="Times New Roman" w:cs="Times New Roman"/>
          <w:lang w:eastAsia="ru-RU"/>
        </w:rPr>
        <w:t>.</w:t>
      </w:r>
    </w:p>
    <w:p w:rsidR="0010385A" w:rsidRPr="00025CD1" w:rsidRDefault="0010385A" w:rsidP="0010385A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BE4BC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Дата и время проведения электронных торгов </w:t>
      </w:r>
      <w:r w:rsidRPr="00BE4BC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B57DAD" w:rsidRPr="00BE4BC2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344C8A">
        <w:rPr>
          <w:rFonts w:ascii="Times New Roman" w:eastAsia="Times New Roman" w:hAnsi="Times New Roman" w:cs="Times New Roman"/>
          <w:b/>
          <w:u w:val="single"/>
          <w:lang w:eastAsia="ru-RU"/>
        </w:rPr>
        <w:t>9</w:t>
      </w:r>
      <w:r w:rsidRPr="00BE4BC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декабря 2022г. в  09.00</w:t>
      </w:r>
      <w:r w:rsidRPr="00BE4BC2">
        <w:rPr>
          <w:rFonts w:ascii="Times New Roman" w:eastAsia="Times New Roman" w:hAnsi="Times New Roman" w:cs="Times New Roman"/>
          <w:u w:val="single"/>
          <w:lang w:eastAsia="ru-RU"/>
        </w:rPr>
        <w:t xml:space="preserve"> (по времени на сервере ЭТП</w:t>
      </w:r>
      <w:r w:rsidRPr="00025CD1">
        <w:rPr>
          <w:rFonts w:ascii="Times New Roman" w:eastAsia="Times New Roman" w:hAnsi="Times New Roman" w:cs="Times New Roman"/>
          <w:u w:val="single"/>
          <w:lang w:eastAsia="ru-RU"/>
        </w:rPr>
        <w:t xml:space="preserve"> ETPVIT.BY).</w:t>
      </w:r>
    </w:p>
    <w:p w:rsidR="0056596F" w:rsidRDefault="0010385A" w:rsidP="001038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5024">
        <w:rPr>
          <w:rFonts w:ascii="Times New Roman" w:eastAsia="Times New Roman" w:hAnsi="Times New Roman" w:cs="Times New Roman"/>
          <w:b/>
          <w:lang w:eastAsia="ru-RU"/>
        </w:rPr>
        <w:t>Лот №1.</w:t>
      </w:r>
      <w:r w:rsidRPr="00CB5024">
        <w:rPr>
          <w:rFonts w:ascii="Times New Roman" w:eastAsia="Times New Roman" w:hAnsi="Times New Roman" w:cs="Times New Roman"/>
          <w:lang w:eastAsia="ru-RU"/>
        </w:rPr>
        <w:t xml:space="preserve"> Кап</w:t>
      </w:r>
      <w:r w:rsidR="00CB5024" w:rsidRPr="00CB5024">
        <w:rPr>
          <w:rFonts w:ascii="Times New Roman" w:eastAsia="Times New Roman" w:hAnsi="Times New Roman" w:cs="Times New Roman"/>
          <w:lang w:eastAsia="ru-RU"/>
        </w:rPr>
        <w:t>.</w:t>
      </w:r>
      <w:r w:rsidRPr="00CB5024">
        <w:rPr>
          <w:rFonts w:ascii="Times New Roman" w:eastAsia="Times New Roman" w:hAnsi="Times New Roman" w:cs="Times New Roman"/>
          <w:lang w:eastAsia="ru-RU"/>
        </w:rPr>
        <w:t xml:space="preserve"> строение с инв</w:t>
      </w:r>
      <w:r w:rsidR="00CB5024" w:rsidRPr="00CB5024">
        <w:rPr>
          <w:rFonts w:ascii="Times New Roman" w:eastAsia="Times New Roman" w:hAnsi="Times New Roman" w:cs="Times New Roman"/>
          <w:lang w:eastAsia="ru-RU"/>
        </w:rPr>
        <w:t>. №</w:t>
      </w:r>
      <w:r w:rsidRPr="00CB5024">
        <w:rPr>
          <w:rFonts w:ascii="Times New Roman" w:eastAsia="Times New Roman" w:hAnsi="Times New Roman" w:cs="Times New Roman"/>
          <w:lang w:eastAsia="ru-RU"/>
        </w:rPr>
        <w:t>200/С-1795</w:t>
      </w:r>
      <w:r w:rsidR="00CB5024" w:rsidRPr="00CB5024">
        <w:rPr>
          <w:rFonts w:ascii="Times New Roman" w:eastAsia="Times New Roman" w:hAnsi="Times New Roman" w:cs="Times New Roman"/>
          <w:lang w:eastAsia="ru-RU"/>
        </w:rPr>
        <w:t xml:space="preserve"> площадью 853,8 </w:t>
      </w:r>
      <w:proofErr w:type="spellStart"/>
      <w:r w:rsidR="00CB5024" w:rsidRPr="00CB5024">
        <w:rPr>
          <w:rFonts w:ascii="Times New Roman" w:eastAsia="Times New Roman" w:hAnsi="Times New Roman" w:cs="Times New Roman"/>
          <w:lang w:eastAsia="ru-RU"/>
        </w:rPr>
        <w:t>кв</w:t>
      </w:r>
      <w:proofErr w:type="gramStart"/>
      <w:r w:rsidR="00CB5024" w:rsidRPr="00CB5024">
        <w:rPr>
          <w:rFonts w:ascii="Times New Roman" w:eastAsia="Times New Roman" w:hAnsi="Times New Roman" w:cs="Times New Roman"/>
          <w:lang w:eastAsia="ru-RU"/>
        </w:rPr>
        <w:t>.м</w:t>
      </w:r>
      <w:proofErr w:type="spellEnd"/>
      <w:proofErr w:type="gramEnd"/>
      <w:r w:rsidRPr="00CB5024">
        <w:rPr>
          <w:rFonts w:ascii="Times New Roman" w:eastAsia="Times New Roman" w:hAnsi="Times New Roman" w:cs="Times New Roman"/>
          <w:lang w:eastAsia="ru-RU"/>
        </w:rPr>
        <w:t xml:space="preserve"> по адресу: Витебская обл., </w:t>
      </w:r>
      <w:proofErr w:type="spellStart"/>
      <w:r w:rsidRPr="00CB5024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CB5024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CB5024">
        <w:rPr>
          <w:rFonts w:ascii="Times New Roman" w:eastAsia="Times New Roman" w:hAnsi="Times New Roman" w:cs="Times New Roman"/>
          <w:lang w:eastAsia="ru-RU"/>
        </w:rPr>
        <w:t>итебск</w:t>
      </w:r>
      <w:proofErr w:type="spellEnd"/>
      <w:r w:rsidRPr="00CB5024">
        <w:rPr>
          <w:rFonts w:ascii="Times New Roman" w:eastAsia="Times New Roman" w:hAnsi="Times New Roman" w:cs="Times New Roman"/>
          <w:lang w:eastAsia="ru-RU"/>
        </w:rPr>
        <w:t>, ул.</w:t>
      </w:r>
      <w:r w:rsidR="00CB5024" w:rsidRPr="00CB50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5024">
        <w:rPr>
          <w:rFonts w:ascii="Times New Roman" w:eastAsia="Times New Roman" w:hAnsi="Times New Roman" w:cs="Times New Roman"/>
          <w:lang w:eastAsia="ru-RU"/>
        </w:rPr>
        <w:t>Комсомольская, 28,</w:t>
      </w:r>
      <w:r w:rsidR="008611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5024">
        <w:rPr>
          <w:rFonts w:ascii="Times New Roman" w:eastAsia="Times New Roman" w:hAnsi="Times New Roman" w:cs="Times New Roman"/>
          <w:lang w:eastAsia="ru-RU"/>
        </w:rPr>
        <w:t>наименование – здание нежилое, назначение – здание нежилое, составные части и принадлежности: пеше</w:t>
      </w:r>
      <w:r w:rsidR="00CB5024" w:rsidRPr="00CB5024">
        <w:rPr>
          <w:rFonts w:ascii="Times New Roman" w:eastAsia="Times New Roman" w:hAnsi="Times New Roman" w:cs="Times New Roman"/>
          <w:lang w:eastAsia="ru-RU"/>
        </w:rPr>
        <w:t>ходная часть, калитка, ворота</w:t>
      </w:r>
      <w:r w:rsidR="00D91602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="0056596F" w:rsidRPr="00344C8A">
        <w:rPr>
          <w:rFonts w:ascii="Times New Roman" w:eastAsia="Times New Roman" w:hAnsi="Times New Roman" w:cs="Times New Roman"/>
          <w:lang w:eastAsia="ru-RU"/>
        </w:rPr>
        <w:t>Ограничение (обременения) прав на недвижимое имущества, установленные в связи с присвоением ему статуса памятника историко-культурного наследия</w:t>
      </w:r>
      <w:r w:rsidR="0056596F" w:rsidRPr="008611CC">
        <w:rPr>
          <w:rFonts w:ascii="Times New Roman" w:eastAsia="Times New Roman" w:hAnsi="Times New Roman" w:cs="Times New Roman"/>
          <w:i/>
          <w:lang w:eastAsia="ru-RU"/>
        </w:rPr>
        <w:t>.</w:t>
      </w:r>
      <w:proofErr w:type="gramEnd"/>
    </w:p>
    <w:p w:rsidR="00D91602" w:rsidRDefault="00643CAE" w:rsidP="00643C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43CAE">
        <w:rPr>
          <w:rFonts w:ascii="Times New Roman" w:eastAsia="Times New Roman" w:hAnsi="Times New Roman" w:cs="Times New Roman"/>
          <w:lang w:eastAsia="ru-RU"/>
        </w:rPr>
        <w:t>Кап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r w:rsidRPr="00643CAE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643CAE">
        <w:rPr>
          <w:rFonts w:ascii="Times New Roman" w:eastAsia="Times New Roman" w:hAnsi="Times New Roman" w:cs="Times New Roman"/>
          <w:lang w:eastAsia="ru-RU"/>
        </w:rPr>
        <w:t>троение</w:t>
      </w:r>
      <w:proofErr w:type="spellEnd"/>
      <w:r w:rsidRPr="00643CAE">
        <w:rPr>
          <w:rFonts w:ascii="Times New Roman" w:eastAsia="Times New Roman" w:hAnsi="Times New Roman" w:cs="Times New Roman"/>
          <w:lang w:eastAsia="ru-RU"/>
        </w:rPr>
        <w:t xml:space="preserve"> с инв</w:t>
      </w:r>
      <w:r>
        <w:rPr>
          <w:rFonts w:ascii="Times New Roman" w:eastAsia="Times New Roman" w:hAnsi="Times New Roman" w:cs="Times New Roman"/>
          <w:lang w:eastAsia="ru-RU"/>
        </w:rPr>
        <w:t>. №</w:t>
      </w:r>
      <w:r w:rsidRPr="00643CAE">
        <w:rPr>
          <w:rFonts w:ascii="Times New Roman" w:eastAsia="Times New Roman" w:hAnsi="Times New Roman" w:cs="Times New Roman"/>
          <w:lang w:eastAsia="ru-RU"/>
        </w:rPr>
        <w:t>200/С-77793</w:t>
      </w:r>
      <w:r>
        <w:rPr>
          <w:rFonts w:ascii="Times New Roman" w:eastAsia="Times New Roman" w:hAnsi="Times New Roman" w:cs="Times New Roman"/>
          <w:lang w:eastAsia="ru-RU"/>
        </w:rPr>
        <w:t xml:space="preserve"> площадью 56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 w:rsidRPr="00643CAE">
        <w:rPr>
          <w:rFonts w:ascii="Times New Roman" w:eastAsia="Times New Roman" w:hAnsi="Times New Roman" w:cs="Times New Roman"/>
          <w:lang w:eastAsia="ru-RU"/>
        </w:rPr>
        <w:t xml:space="preserve"> по адресу: Витебская обл., </w:t>
      </w:r>
      <w:proofErr w:type="spellStart"/>
      <w:r w:rsidRPr="00643CAE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643CAE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643CAE">
        <w:rPr>
          <w:rFonts w:ascii="Times New Roman" w:eastAsia="Times New Roman" w:hAnsi="Times New Roman" w:cs="Times New Roman"/>
          <w:lang w:eastAsia="ru-RU"/>
        </w:rPr>
        <w:t>итебск</w:t>
      </w:r>
      <w:proofErr w:type="spellEnd"/>
      <w:r w:rsidRPr="00643CAE">
        <w:rPr>
          <w:rFonts w:ascii="Times New Roman" w:eastAsia="Times New Roman" w:hAnsi="Times New Roman" w:cs="Times New Roman"/>
          <w:lang w:eastAsia="ru-RU"/>
        </w:rPr>
        <w:t>, ул. Комсомольская, д. 26, наименование – одноэтажный кирпичный жилой дом, назначение – здание одноквартирного жилого дома, составные части и принадлеж</w:t>
      </w:r>
      <w:r>
        <w:rPr>
          <w:rFonts w:ascii="Times New Roman" w:eastAsia="Times New Roman" w:hAnsi="Times New Roman" w:cs="Times New Roman"/>
          <w:lang w:eastAsia="ru-RU"/>
        </w:rPr>
        <w:t>ности: с пристройкой и сенями</w:t>
      </w:r>
      <w:r w:rsidR="00D91602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602">
        <w:rPr>
          <w:rFonts w:ascii="Times New Roman" w:eastAsia="Times New Roman" w:hAnsi="Times New Roman" w:cs="Times New Roman"/>
          <w:lang w:eastAsia="ru-RU"/>
        </w:rPr>
        <w:t>Вышеуказанные кап</w:t>
      </w:r>
      <w:proofErr w:type="gramStart"/>
      <w:r w:rsidR="00D916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D916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D91602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="00D91602">
        <w:rPr>
          <w:rFonts w:ascii="Times New Roman" w:eastAsia="Times New Roman" w:hAnsi="Times New Roman" w:cs="Times New Roman"/>
          <w:lang w:eastAsia="ru-RU"/>
        </w:rPr>
        <w:t>троения находятся на земельном участке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 с кадастровым № 240100000002006875 площадью 0,1198 га по адресу: </w:t>
      </w:r>
      <w:proofErr w:type="gramStart"/>
      <w:r w:rsidR="00D91602" w:rsidRPr="00D91602">
        <w:rPr>
          <w:rFonts w:ascii="Times New Roman" w:eastAsia="Times New Roman" w:hAnsi="Times New Roman" w:cs="Times New Roman"/>
          <w:lang w:eastAsia="ru-RU"/>
        </w:rPr>
        <w:t>Витебская</w:t>
      </w:r>
      <w:proofErr w:type="gramEnd"/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 обл., г. Витебск, ул. Комсомольская, 28  (право аренды)</w:t>
      </w:r>
      <w:r w:rsidR="00D91602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земельном участке с кадастровым №240100000002006676 площадью 0,0421 га по адресу: </w:t>
      </w:r>
      <w:proofErr w:type="gramStart"/>
      <w:r w:rsidR="00D91602" w:rsidRPr="00D91602">
        <w:rPr>
          <w:rFonts w:ascii="Times New Roman" w:eastAsia="Times New Roman" w:hAnsi="Times New Roman" w:cs="Times New Roman"/>
          <w:lang w:eastAsia="ru-RU"/>
        </w:rPr>
        <w:t>Витебская</w:t>
      </w:r>
      <w:proofErr w:type="gramEnd"/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 обл., г. Витебск, ул. Комсомольская, 26  (право аренды)</w:t>
      </w:r>
      <w:r w:rsidR="00D91602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>земельном участке с кадастровым №240100000002006676 площадью 0,0421 га по адресу: Витебская обл., г. Витебск, ул. Комсомольская, 26  (право аренды)</w:t>
      </w:r>
      <w:r w:rsidR="00D91602">
        <w:rPr>
          <w:rFonts w:ascii="Times New Roman" w:eastAsia="Times New Roman" w:hAnsi="Times New Roman" w:cs="Times New Roman"/>
          <w:lang w:eastAsia="ru-RU"/>
        </w:rPr>
        <w:t>.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1602">
        <w:rPr>
          <w:rFonts w:ascii="Times New Roman" w:eastAsia="Times New Roman" w:hAnsi="Times New Roman" w:cs="Times New Roman"/>
          <w:lang w:eastAsia="ru-RU"/>
        </w:rPr>
        <w:t>Ц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>елевое назначение</w:t>
      </w:r>
      <w:r w:rsidR="00D916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91602">
        <w:rPr>
          <w:rFonts w:ascii="Times New Roman" w:eastAsia="Times New Roman" w:hAnsi="Times New Roman" w:cs="Times New Roman"/>
          <w:lang w:eastAsia="ru-RU"/>
        </w:rPr>
        <w:t>зем</w:t>
      </w:r>
      <w:proofErr w:type="spellEnd"/>
      <w:r w:rsidR="00D91602">
        <w:rPr>
          <w:rFonts w:ascii="Times New Roman" w:eastAsia="Times New Roman" w:hAnsi="Times New Roman" w:cs="Times New Roman"/>
          <w:lang w:eastAsia="ru-RU"/>
        </w:rPr>
        <w:t xml:space="preserve">. участков </w:t>
      </w:r>
      <w:r w:rsidR="00AD5A56">
        <w:rPr>
          <w:rFonts w:ascii="Times New Roman" w:eastAsia="Times New Roman" w:hAnsi="Times New Roman" w:cs="Times New Roman"/>
          <w:lang w:eastAsia="ru-RU"/>
        </w:rPr>
        <w:t>-</w:t>
      </w:r>
      <w:r w:rsidR="00D91602" w:rsidRPr="00D91602">
        <w:rPr>
          <w:rFonts w:ascii="Times New Roman" w:eastAsia="Times New Roman" w:hAnsi="Times New Roman" w:cs="Times New Roman"/>
          <w:lang w:eastAsia="ru-RU"/>
        </w:rPr>
        <w:t xml:space="preserve"> для строительства объекта «Реконструкция нежилого здания №28 по ул. Комсомольской (памятник архитектуры – застройка по ул. Комсомольской 13/6, 28, 30, 32/16  конца XIX – начала XX века) и нежилого здания №26 по ул. Комсомольской в г. Витебске под размещение гостиницы «Бристоль».  </w:t>
      </w:r>
    </w:p>
    <w:p w:rsidR="00643CAE" w:rsidRPr="008611CC" w:rsidRDefault="00643CAE" w:rsidP="00643CAE">
      <w:pPr>
        <w:spacing w:after="0" w:line="240" w:lineRule="auto"/>
        <w:rPr>
          <w:rFonts w:ascii="Times New Roman" w:hAnsi="Times New Roman" w:cs="Times New Roman"/>
        </w:rPr>
      </w:pPr>
      <w:r w:rsidRPr="008611CC">
        <w:rPr>
          <w:rFonts w:ascii="Times New Roman" w:hAnsi="Times New Roman" w:cs="Times New Roman"/>
          <w:b/>
        </w:rPr>
        <w:t>Обременение</w:t>
      </w:r>
      <w:r w:rsidRPr="008611CC">
        <w:rPr>
          <w:rFonts w:ascii="Times New Roman" w:hAnsi="Times New Roman" w:cs="Times New Roman"/>
        </w:rPr>
        <w:t>: запрещение совершения регистрационных действий. Запрет на совершение регистрационных действий будет снят при условии перечисления покупателем ден</w:t>
      </w:r>
      <w:r w:rsidR="008611CC" w:rsidRPr="008611CC">
        <w:rPr>
          <w:rFonts w:ascii="Times New Roman" w:hAnsi="Times New Roman" w:cs="Times New Roman"/>
        </w:rPr>
        <w:t xml:space="preserve">ежных </w:t>
      </w:r>
      <w:r w:rsidRPr="008611CC">
        <w:rPr>
          <w:rFonts w:ascii="Times New Roman" w:hAnsi="Times New Roman" w:cs="Times New Roman"/>
        </w:rPr>
        <w:t xml:space="preserve">средств  за приобретенный предмет аукциона на депозитный счет УПИ ГУЮ </w:t>
      </w:r>
      <w:proofErr w:type="spellStart"/>
      <w:r w:rsidRPr="008611CC">
        <w:rPr>
          <w:rFonts w:ascii="Times New Roman" w:hAnsi="Times New Roman" w:cs="Times New Roman"/>
        </w:rPr>
        <w:t>Витоблисполкома</w:t>
      </w:r>
      <w:proofErr w:type="spellEnd"/>
      <w:r w:rsidRPr="008611CC">
        <w:rPr>
          <w:rFonts w:ascii="Times New Roman" w:hAnsi="Times New Roman" w:cs="Times New Roman"/>
        </w:rPr>
        <w:t>.</w:t>
      </w:r>
    </w:p>
    <w:p w:rsidR="0010385A" w:rsidRPr="008611CC" w:rsidRDefault="0010385A" w:rsidP="001038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611CC">
        <w:rPr>
          <w:rFonts w:ascii="Times New Roman" w:eastAsia="Times New Roman" w:hAnsi="Times New Roman" w:cs="Times New Roman"/>
          <w:b/>
          <w:lang w:eastAsia="ru-RU"/>
        </w:rPr>
        <w:t>Нач</w:t>
      </w:r>
      <w:proofErr w:type="gramStart"/>
      <w:r w:rsidR="00572FBB" w:rsidRPr="008611CC">
        <w:rPr>
          <w:rFonts w:ascii="Times New Roman" w:eastAsia="Times New Roman" w:hAnsi="Times New Roman" w:cs="Times New Roman"/>
          <w:b/>
          <w:lang w:eastAsia="ru-RU"/>
        </w:rPr>
        <w:t>.</w:t>
      </w:r>
      <w:r w:rsidRPr="008611CC">
        <w:rPr>
          <w:rFonts w:ascii="Times New Roman" w:eastAsia="Times New Roman" w:hAnsi="Times New Roman" w:cs="Times New Roman"/>
          <w:b/>
          <w:lang w:eastAsia="ru-RU"/>
        </w:rPr>
        <w:t>ц</w:t>
      </w:r>
      <w:proofErr w:type="gramEnd"/>
      <w:r w:rsidRPr="008611CC">
        <w:rPr>
          <w:rFonts w:ascii="Times New Roman" w:eastAsia="Times New Roman" w:hAnsi="Times New Roman" w:cs="Times New Roman"/>
          <w:b/>
          <w:lang w:eastAsia="ru-RU"/>
        </w:rPr>
        <w:t>ена</w:t>
      </w:r>
      <w:proofErr w:type="spellEnd"/>
      <w:r w:rsidRPr="008611CC">
        <w:rPr>
          <w:rFonts w:ascii="Times New Roman" w:eastAsia="Times New Roman" w:hAnsi="Times New Roman" w:cs="Times New Roman"/>
          <w:b/>
          <w:lang w:eastAsia="ru-RU"/>
        </w:rPr>
        <w:t>:</w:t>
      </w:r>
      <w:r w:rsidR="00572FBB" w:rsidRPr="008611CC">
        <w:rPr>
          <w:rFonts w:ascii="Times New Roman" w:eastAsia="Times New Roman" w:hAnsi="Times New Roman" w:cs="Times New Roman"/>
          <w:b/>
          <w:lang w:eastAsia="ru-RU"/>
        </w:rPr>
        <w:t xml:space="preserve"> 1 225 000,00 </w:t>
      </w:r>
      <w:proofErr w:type="spellStart"/>
      <w:r w:rsidR="00572FBB" w:rsidRPr="008611CC">
        <w:rPr>
          <w:rFonts w:ascii="Times New Roman" w:eastAsia="Times New Roman" w:hAnsi="Times New Roman" w:cs="Times New Roman"/>
          <w:b/>
          <w:lang w:eastAsia="ru-RU"/>
        </w:rPr>
        <w:t>бел.руб</w:t>
      </w:r>
      <w:proofErr w:type="spellEnd"/>
      <w:r w:rsidR="00572FBB" w:rsidRPr="008611CC">
        <w:rPr>
          <w:rFonts w:ascii="Times New Roman" w:eastAsia="Times New Roman" w:hAnsi="Times New Roman" w:cs="Times New Roman"/>
          <w:b/>
          <w:lang w:eastAsia="ru-RU"/>
        </w:rPr>
        <w:t>.</w:t>
      </w:r>
      <w:r w:rsidRPr="008611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60723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8611CC">
        <w:rPr>
          <w:rFonts w:ascii="Times New Roman" w:eastAsia="Times New Roman" w:hAnsi="Times New Roman" w:cs="Times New Roman"/>
          <w:lang w:eastAsia="ru-RU"/>
        </w:rPr>
        <w:t>учетом  НДС.</w:t>
      </w:r>
      <w:r w:rsidR="00572FBB" w:rsidRPr="008611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2FBB" w:rsidRPr="008611CC">
        <w:rPr>
          <w:rFonts w:ascii="Times New Roman" w:eastAsia="Times New Roman" w:hAnsi="Times New Roman" w:cs="Times New Roman"/>
          <w:b/>
          <w:lang w:eastAsia="ru-RU"/>
        </w:rPr>
        <w:t>Задаток</w:t>
      </w:r>
      <w:r w:rsidR="00572FBB" w:rsidRPr="008611CC">
        <w:rPr>
          <w:rFonts w:ascii="Times New Roman" w:eastAsia="Times New Roman" w:hAnsi="Times New Roman" w:cs="Times New Roman"/>
          <w:lang w:eastAsia="ru-RU"/>
        </w:rPr>
        <w:t xml:space="preserve"> 122 500,00 </w:t>
      </w:r>
      <w:proofErr w:type="spellStart"/>
      <w:r w:rsidR="00572FBB" w:rsidRPr="008611CC">
        <w:rPr>
          <w:rFonts w:ascii="Times New Roman" w:eastAsia="Times New Roman" w:hAnsi="Times New Roman" w:cs="Times New Roman"/>
          <w:lang w:eastAsia="ru-RU"/>
        </w:rPr>
        <w:t>бел</w:t>
      </w:r>
      <w:proofErr w:type="gramStart"/>
      <w:r w:rsidR="00572FBB" w:rsidRPr="008611CC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="00572FBB" w:rsidRPr="008611CC">
        <w:rPr>
          <w:rFonts w:ascii="Times New Roman" w:eastAsia="Times New Roman" w:hAnsi="Times New Roman" w:cs="Times New Roman"/>
          <w:lang w:eastAsia="ru-RU"/>
        </w:rPr>
        <w:t>уб</w:t>
      </w:r>
      <w:proofErr w:type="spellEnd"/>
      <w:r w:rsidR="00572FBB" w:rsidRPr="008611CC">
        <w:rPr>
          <w:rFonts w:ascii="Times New Roman" w:eastAsia="Times New Roman" w:hAnsi="Times New Roman" w:cs="Times New Roman"/>
          <w:lang w:eastAsia="ru-RU"/>
        </w:rPr>
        <w:t>.</w:t>
      </w:r>
    </w:p>
    <w:p w:rsidR="0010385A" w:rsidRPr="0010385A" w:rsidRDefault="0010385A" w:rsidP="008611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Электронные торги проводятся в порядке, установленном Регламентом </w:t>
      </w:r>
      <w:r w:rsidRPr="00572FBB">
        <w:rPr>
          <w:rFonts w:ascii="Times New Roman" w:eastAsia="Times New Roman" w:hAnsi="Times New Roman" w:cs="Times New Roman"/>
          <w:lang w:eastAsia="ru-RU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7" w:history="1">
        <w:r w:rsidRPr="00572FB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https://etpvit.by</w:t>
        </w:r>
      </w:hyperlink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72FBB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B57DAD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внесения задатка и время окончания приема заявлений с прилагаемыми документами по электронным торгам: </w:t>
      </w:r>
      <w:r w:rsidR="00B57DAD" w:rsidRPr="00B57DA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до 16.00 1</w:t>
      </w:r>
      <w:r w:rsidR="00344C8A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6</w:t>
      </w:r>
      <w:r w:rsidR="00B57DAD" w:rsidRPr="00B57DA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.12.</w:t>
      </w:r>
      <w:r w:rsidRPr="00B57DA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2022</w:t>
      </w:r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 xml:space="preserve">.  </w:t>
      </w:r>
      <w:r w:rsidRPr="008611CC">
        <w:rPr>
          <w:rFonts w:ascii="Times New Roman" w:eastAsia="Times New Roman" w:hAnsi="Times New Roman" w:cs="Times New Roman"/>
          <w:iCs/>
          <w:color w:val="000000"/>
          <w:lang w:eastAsia="ru-RU"/>
        </w:rPr>
        <w:t>Задаток по эле</w:t>
      </w:r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 xml:space="preserve">ктронным торгам перечисляется оператору электронных торгов на </w:t>
      </w:r>
      <w:proofErr w:type="gramStart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/с: №BY93MTBK30120001093300066782 ЗАО «</w:t>
      </w:r>
      <w:proofErr w:type="spellStart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МТБанк</w:t>
      </w:r>
      <w:proofErr w:type="spellEnd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proofErr w:type="spellStart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инск</w:t>
      </w:r>
      <w:proofErr w:type="spellEnd"/>
      <w:r w:rsidRPr="008611CC">
        <w:rPr>
          <w:rFonts w:ascii="Times New Roman" w:eastAsia="Times New Roman" w:hAnsi="Times New Roman" w:cs="Times New Roman"/>
          <w:color w:val="000000"/>
          <w:lang w:eastAsia="ru-RU"/>
        </w:rPr>
        <w:t>, БИК MTBKBY22, УНП 390477566. Код операции – 40901. Получатель – ККУП «Витебский областной центр маркетинга».</w:t>
      </w:r>
      <w:r w:rsidRPr="001038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72FBB">
        <w:rPr>
          <w:rFonts w:ascii="Times New Roman" w:eastAsia="Times New Roman" w:hAnsi="Times New Roman" w:cs="Times New Roman"/>
          <w:u w:val="single"/>
          <w:lang w:eastAsia="ru-RU"/>
        </w:rPr>
        <w:t>Условия электронных торгов</w:t>
      </w:r>
      <w:r w:rsidRPr="00572FBB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>Победитель</w:t>
      </w:r>
      <w:r w:rsidRPr="00572F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>торгов</w:t>
      </w:r>
      <w:r w:rsidRPr="00572F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72FBB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572FBB">
        <w:rPr>
          <w:rFonts w:ascii="Times New Roman" w:eastAsia="Times New Roman" w:hAnsi="Times New Roman" w:cs="Times New Roman"/>
          <w:lang w:eastAsia="ru-RU"/>
        </w:rPr>
        <w:t xml:space="preserve">претендент на покупку) обязан:  </w:t>
      </w:r>
      <w:r w:rsidR="002402DD" w:rsidRPr="002402DD">
        <w:rPr>
          <w:rFonts w:ascii="Times New Roman" w:eastAsia="Times New Roman" w:hAnsi="Times New Roman" w:cs="Times New Roman"/>
          <w:lang w:eastAsia="ru-RU"/>
        </w:rPr>
        <w:t xml:space="preserve"> в течение 10 раб. дней после утверждения протокола электронных торгов возместить затраты на организацию и проведение торгов</w:t>
      </w:r>
      <w:r w:rsidR="002402D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402DD" w:rsidRPr="002402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0D91" w:rsidRPr="00490D91">
        <w:rPr>
          <w:rFonts w:ascii="Times New Roman" w:eastAsia="Times New Roman" w:hAnsi="Times New Roman" w:cs="Times New Roman"/>
          <w:lang w:eastAsia="ru-RU"/>
        </w:rPr>
        <w:t>оплатить услуги Оператора ЭТП согласно прейскуранту, размещенному на сайте ЭТП</w:t>
      </w:r>
      <w:r w:rsidR="002402DD" w:rsidRPr="002402DD">
        <w:rPr>
          <w:rFonts w:ascii="Times New Roman" w:eastAsia="Times New Roman" w:hAnsi="Times New Roman" w:cs="Times New Roman"/>
          <w:lang w:eastAsia="ru-RU"/>
        </w:rPr>
        <w:t>;</w:t>
      </w:r>
      <w:r w:rsidR="002402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02DD" w:rsidRPr="002402D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2402DD" w:rsidRPr="006B7250">
        <w:rPr>
          <w:rFonts w:ascii="Times New Roman" w:eastAsia="Times New Roman" w:hAnsi="Times New Roman" w:cs="Times New Roman"/>
          <w:lang w:eastAsia="ru-RU"/>
        </w:rPr>
        <w:t>течение 11 раб</w:t>
      </w:r>
      <w:r w:rsidR="008611CC" w:rsidRPr="006B7250">
        <w:rPr>
          <w:rFonts w:ascii="Times New Roman" w:eastAsia="Times New Roman" w:hAnsi="Times New Roman" w:cs="Times New Roman"/>
          <w:lang w:eastAsia="ru-RU"/>
        </w:rPr>
        <w:t>.</w:t>
      </w:r>
      <w:r w:rsidR="002402DD" w:rsidRPr="006B7250">
        <w:rPr>
          <w:rFonts w:ascii="Times New Roman" w:eastAsia="Times New Roman" w:hAnsi="Times New Roman" w:cs="Times New Roman"/>
          <w:lang w:eastAsia="ru-RU"/>
        </w:rPr>
        <w:t xml:space="preserve"> дней со дня утверждения протокола эл. торгов  подписать договор купли-продажи предмета </w:t>
      </w:r>
      <w:proofErr w:type="spellStart"/>
      <w:r w:rsidR="002402DD" w:rsidRPr="006B7250">
        <w:rPr>
          <w:rFonts w:ascii="Times New Roman" w:eastAsia="Times New Roman" w:hAnsi="Times New Roman" w:cs="Times New Roman"/>
          <w:lang w:eastAsia="ru-RU"/>
        </w:rPr>
        <w:t>эл</w:t>
      </w:r>
      <w:proofErr w:type="gramStart"/>
      <w:r w:rsidR="008611CC" w:rsidRPr="006B7250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2402DD" w:rsidRPr="006B7250">
        <w:rPr>
          <w:rFonts w:ascii="Times New Roman" w:eastAsia="Times New Roman" w:hAnsi="Times New Roman" w:cs="Times New Roman"/>
          <w:lang w:eastAsia="ru-RU"/>
        </w:rPr>
        <w:t>оргов</w:t>
      </w:r>
      <w:proofErr w:type="spellEnd"/>
      <w:r w:rsidR="002402DD" w:rsidRPr="006B7250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6B7250">
        <w:rPr>
          <w:rFonts w:ascii="Times New Roman" w:eastAsia="Times New Roman" w:hAnsi="Times New Roman" w:cs="Times New Roman"/>
          <w:lang w:eastAsia="ru-RU"/>
        </w:rPr>
        <w:t xml:space="preserve">оплатить предмет </w:t>
      </w:r>
      <w:proofErr w:type="spellStart"/>
      <w:r w:rsidRPr="006B7250">
        <w:rPr>
          <w:rFonts w:ascii="Times New Roman" w:eastAsia="Times New Roman" w:hAnsi="Times New Roman" w:cs="Times New Roman"/>
          <w:lang w:eastAsia="ru-RU"/>
        </w:rPr>
        <w:t>эл</w:t>
      </w:r>
      <w:proofErr w:type="gramStart"/>
      <w:r w:rsidR="008611CC" w:rsidRPr="006B7250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8611CC" w:rsidRPr="006B7250">
        <w:rPr>
          <w:rFonts w:ascii="Times New Roman" w:eastAsia="Times New Roman" w:hAnsi="Times New Roman" w:cs="Times New Roman"/>
          <w:lang w:eastAsia="ru-RU"/>
        </w:rPr>
        <w:t>ор</w:t>
      </w:r>
      <w:r w:rsidRPr="006B7250">
        <w:rPr>
          <w:rFonts w:ascii="Times New Roman" w:eastAsia="Times New Roman" w:hAnsi="Times New Roman" w:cs="Times New Roman"/>
          <w:lang w:eastAsia="ru-RU"/>
        </w:rPr>
        <w:t>гов</w:t>
      </w:r>
      <w:proofErr w:type="spellEnd"/>
      <w:r w:rsidRPr="006B72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2FBB" w:rsidRPr="006B7250">
        <w:rPr>
          <w:rFonts w:ascii="Times New Roman" w:eastAsia="Times New Roman" w:hAnsi="Times New Roman" w:cs="Times New Roman"/>
          <w:lang w:eastAsia="ru-RU"/>
        </w:rPr>
        <w:t>в порядке и сроки, установленные договором купли-продажи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 xml:space="preserve">,  </w:t>
      </w:r>
      <w:bookmarkStart w:id="0" w:name="_GoBack"/>
      <w:r w:rsidR="00D91602" w:rsidRPr="006B7250">
        <w:rPr>
          <w:rFonts w:ascii="Times New Roman" w:eastAsia="Times New Roman" w:hAnsi="Times New Roman" w:cs="Times New Roman"/>
          <w:lang w:eastAsia="ru-RU"/>
        </w:rPr>
        <w:t>под</w:t>
      </w:r>
      <w:r w:rsidR="00344C8A" w:rsidRPr="006B7250">
        <w:rPr>
          <w:rFonts w:ascii="Times New Roman" w:eastAsia="Times New Roman" w:hAnsi="Times New Roman" w:cs="Times New Roman"/>
          <w:lang w:eastAsia="ru-RU"/>
        </w:rPr>
        <w:t xml:space="preserve">писать 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>охранно</w:t>
      </w:r>
      <w:r w:rsidR="00344C8A" w:rsidRPr="006B7250">
        <w:rPr>
          <w:rFonts w:ascii="Times New Roman" w:eastAsia="Times New Roman" w:hAnsi="Times New Roman" w:cs="Times New Roman"/>
          <w:lang w:eastAsia="ru-RU"/>
        </w:rPr>
        <w:t>е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 xml:space="preserve"> обязательств</w:t>
      </w:r>
      <w:r w:rsidR="006B7250" w:rsidRPr="006B7250">
        <w:rPr>
          <w:rFonts w:ascii="Times New Roman" w:eastAsia="Times New Roman" w:hAnsi="Times New Roman" w:cs="Times New Roman"/>
          <w:lang w:eastAsia="ru-RU"/>
        </w:rPr>
        <w:t>о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344C8A" w:rsidRPr="006B7250">
        <w:rPr>
          <w:rFonts w:ascii="Times New Roman" w:eastAsia="Times New Roman" w:hAnsi="Times New Roman" w:cs="Times New Roman"/>
          <w:lang w:eastAsia="ru-RU"/>
        </w:rPr>
        <w:t>тридцати календарных дней со дня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 xml:space="preserve"> приобретения прав</w:t>
      </w:r>
      <w:r w:rsidR="00344C8A" w:rsidRPr="006B7250">
        <w:rPr>
          <w:rFonts w:ascii="Times New Roman" w:eastAsia="Times New Roman" w:hAnsi="Times New Roman" w:cs="Times New Roman"/>
          <w:lang w:eastAsia="ru-RU"/>
        </w:rPr>
        <w:t xml:space="preserve">а собственности </w:t>
      </w:r>
      <w:r w:rsidR="00E11299" w:rsidRPr="006B7250">
        <w:rPr>
          <w:rFonts w:ascii="Times New Roman" w:eastAsia="Times New Roman" w:hAnsi="Times New Roman" w:cs="Times New Roman"/>
          <w:lang w:eastAsia="ru-RU"/>
        </w:rPr>
        <w:t xml:space="preserve"> на объект недвижимости</w:t>
      </w:r>
      <w:bookmarkEnd w:id="0"/>
      <w:r w:rsidR="00E11299" w:rsidRPr="006B7250">
        <w:rPr>
          <w:rFonts w:ascii="Times New Roman" w:eastAsia="Times New Roman" w:hAnsi="Times New Roman" w:cs="Times New Roman"/>
          <w:lang w:eastAsia="ru-RU"/>
        </w:rPr>
        <w:t>.</w:t>
      </w:r>
      <w:r w:rsidR="008611CC" w:rsidRPr="006B72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B7250">
        <w:rPr>
          <w:rFonts w:ascii="Times New Roman" w:eastAsia="Times New Roman" w:hAnsi="Times New Roman" w:cs="Times New Roman"/>
          <w:bCs/>
          <w:kern w:val="36"/>
          <w:lang w:eastAsia="ru-RU"/>
        </w:rPr>
        <w:t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</w:t>
      </w:r>
      <w:r w:rsidRPr="0010385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электронному адресу: </w:t>
      </w:r>
      <w:hyperlink r:id="rId8" w:history="1">
        <w:r w:rsidRPr="0010385A">
          <w:rPr>
            <w:rFonts w:ascii="Times New Roman" w:eastAsia="Times New Roman" w:hAnsi="Times New Roman" w:cs="Times New Roman"/>
            <w:bCs/>
            <w:color w:val="0000FF"/>
            <w:kern w:val="36"/>
            <w:u w:val="single"/>
            <w:lang w:eastAsia="ru-RU"/>
          </w:rPr>
          <w:t>https://etpvit.by</w:t>
        </w:r>
      </w:hyperlink>
      <w:r w:rsidRPr="0010385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. Организатор аукциона вправе в любое время, но не позднее, чем за 3 дня до даты проведения торгов, отказаться от проведения торгов. Ознакомиться с предметом торгов можно в рабочие дни с 09:00 до 16:00 по месту нахождения имущества по предварительному </w:t>
      </w:r>
      <w:r w:rsidRPr="00B57DAD">
        <w:rPr>
          <w:rFonts w:ascii="Times New Roman" w:eastAsia="Times New Roman" w:hAnsi="Times New Roman" w:cs="Times New Roman"/>
          <w:bCs/>
          <w:kern w:val="36"/>
          <w:lang w:eastAsia="ru-RU"/>
        </w:rPr>
        <w:t>согласованию с Продавцом:</w:t>
      </w:r>
      <w:r w:rsidR="00572FBB" w:rsidRPr="00B57DAD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="00572FBB" w:rsidRPr="00C47888">
        <w:rPr>
          <w:rFonts w:ascii="Times New Roman" w:eastAsia="Times New Roman" w:hAnsi="Times New Roman" w:cs="Times New Roman"/>
          <w:bCs/>
          <w:kern w:val="36"/>
          <w:lang w:eastAsia="ru-RU"/>
        </w:rPr>
        <w:t>Агафонов Геннади</w:t>
      </w:r>
      <w:r w:rsidR="00B20241">
        <w:rPr>
          <w:rFonts w:ascii="Times New Roman" w:eastAsia="Times New Roman" w:hAnsi="Times New Roman" w:cs="Times New Roman"/>
          <w:bCs/>
          <w:kern w:val="36"/>
          <w:lang w:eastAsia="ru-RU"/>
        </w:rPr>
        <w:t>й</w:t>
      </w:r>
      <w:r w:rsidR="00572FBB" w:rsidRPr="00C47888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Геннадьевич +375 29 2773770.</w:t>
      </w:r>
    </w:p>
    <w:p w:rsidR="0010385A" w:rsidRPr="0010385A" w:rsidRDefault="0010385A" w:rsidP="001038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0385A" w:rsidRPr="0010385A" w:rsidSect="00073F46">
      <w:pgSz w:w="11906" w:h="16838"/>
      <w:pgMar w:top="426" w:right="566" w:bottom="56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32"/>
    <w:rsid w:val="00025CD1"/>
    <w:rsid w:val="00037A88"/>
    <w:rsid w:val="0010385A"/>
    <w:rsid w:val="00174B09"/>
    <w:rsid w:val="001E6DF6"/>
    <w:rsid w:val="002259E2"/>
    <w:rsid w:val="002402DD"/>
    <w:rsid w:val="002536A7"/>
    <w:rsid w:val="00344C8A"/>
    <w:rsid w:val="0040155E"/>
    <w:rsid w:val="00490D91"/>
    <w:rsid w:val="004C7A54"/>
    <w:rsid w:val="00523432"/>
    <w:rsid w:val="0056596F"/>
    <w:rsid w:val="00572FBB"/>
    <w:rsid w:val="005B726F"/>
    <w:rsid w:val="00643CAE"/>
    <w:rsid w:val="006B7250"/>
    <w:rsid w:val="008611CC"/>
    <w:rsid w:val="008F7D77"/>
    <w:rsid w:val="00974908"/>
    <w:rsid w:val="009B0F23"/>
    <w:rsid w:val="009F66AB"/>
    <w:rsid w:val="00A50320"/>
    <w:rsid w:val="00A966FE"/>
    <w:rsid w:val="00AD5A56"/>
    <w:rsid w:val="00B20241"/>
    <w:rsid w:val="00B57DAD"/>
    <w:rsid w:val="00BE4BC2"/>
    <w:rsid w:val="00C47888"/>
    <w:rsid w:val="00CB5024"/>
    <w:rsid w:val="00D91602"/>
    <w:rsid w:val="00DD4BA0"/>
    <w:rsid w:val="00E11299"/>
    <w:rsid w:val="00E60723"/>
    <w:rsid w:val="00EA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44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5" Type="http://schemas.openxmlformats.org/officeDocument/2006/relationships/hyperlink" Target="https://etpvit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2022-11-14T11:06:00Z</cp:lastPrinted>
  <dcterms:created xsi:type="dcterms:W3CDTF">2022-11-12T09:06:00Z</dcterms:created>
  <dcterms:modified xsi:type="dcterms:W3CDTF">2022-11-14T11:30:00Z</dcterms:modified>
</cp:coreProperties>
</file>