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1742D6" w:rsidRDefault="00A029F6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>ИЗВЕЩЕНИЕ О ПРОВЕДЕНИИ</w:t>
      </w:r>
      <w:r w:rsidR="000329D6" w:rsidRPr="001742D6">
        <w:rPr>
          <w:b/>
          <w:sz w:val="22"/>
          <w:szCs w:val="22"/>
        </w:rPr>
        <w:t xml:space="preserve"> </w:t>
      </w:r>
      <w:r w:rsidR="000230E4" w:rsidRPr="001742D6">
        <w:rPr>
          <w:b/>
          <w:sz w:val="22"/>
          <w:szCs w:val="22"/>
        </w:rPr>
        <w:t xml:space="preserve">ЭЛЕКТРОННЫХ </w:t>
      </w:r>
      <w:r w:rsidR="000230E4" w:rsidRPr="00BB1BC6">
        <w:rPr>
          <w:b/>
          <w:sz w:val="22"/>
          <w:szCs w:val="22"/>
        </w:rPr>
        <w:t>ТОРГОВ</w:t>
      </w:r>
      <w:r w:rsidR="00483074" w:rsidRPr="00BB1BC6">
        <w:rPr>
          <w:b/>
          <w:sz w:val="22"/>
          <w:szCs w:val="22"/>
        </w:rPr>
        <w:t xml:space="preserve"> №</w:t>
      </w:r>
      <w:r w:rsidR="00BB1BC6" w:rsidRPr="00BB1BC6">
        <w:rPr>
          <w:b/>
          <w:sz w:val="22"/>
          <w:szCs w:val="22"/>
        </w:rPr>
        <w:t>202</w:t>
      </w:r>
      <w:r w:rsidR="00BB1BC6" w:rsidRPr="00BB1BC6">
        <w:rPr>
          <w:b/>
          <w:sz w:val="22"/>
          <w:szCs w:val="22"/>
        </w:rPr>
        <w:t>1</w:t>
      </w:r>
      <w:r w:rsidR="00BB1BC6" w:rsidRPr="00BB1BC6">
        <w:rPr>
          <w:b/>
          <w:sz w:val="22"/>
          <w:szCs w:val="22"/>
        </w:rPr>
        <w:t>.Ч.002.0001</w:t>
      </w:r>
      <w:r w:rsidR="00BB1BC6" w:rsidRPr="00BB1BC6">
        <w:rPr>
          <w:b/>
          <w:sz w:val="22"/>
          <w:szCs w:val="22"/>
        </w:rPr>
        <w:t>1</w:t>
      </w:r>
    </w:p>
    <w:p w:rsidR="00483074" w:rsidRDefault="00483074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</w:p>
    <w:p w:rsidR="00433961" w:rsidRPr="00903DC7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C7745C">
        <w:rPr>
          <w:sz w:val="22"/>
          <w:szCs w:val="22"/>
        </w:rPr>
        <w:t xml:space="preserve">Коммунальное </w:t>
      </w:r>
      <w:r w:rsidRPr="00C51F1A">
        <w:rPr>
          <w:sz w:val="22"/>
          <w:szCs w:val="22"/>
        </w:rPr>
        <w:t>консалтинговое унитарное предприятие «Витебский областной центр маркетинга» извещает о проведении электронных</w:t>
      </w:r>
      <w:r w:rsidR="009575A0" w:rsidRPr="00C51F1A">
        <w:rPr>
          <w:sz w:val="22"/>
          <w:szCs w:val="22"/>
        </w:rPr>
        <w:t xml:space="preserve"> </w:t>
      </w:r>
      <w:r w:rsidRPr="00C51F1A">
        <w:rPr>
          <w:sz w:val="22"/>
          <w:szCs w:val="22"/>
        </w:rPr>
        <w:t>торгов №</w:t>
      </w:r>
      <w:r w:rsidR="001742D6" w:rsidRPr="00C51F1A">
        <w:rPr>
          <w:sz w:val="22"/>
          <w:szCs w:val="22"/>
        </w:rPr>
        <w:t xml:space="preserve"> </w:t>
      </w:r>
      <w:r w:rsidR="00A44F9B" w:rsidRPr="00C51F1A">
        <w:rPr>
          <w:sz w:val="21"/>
          <w:szCs w:val="21"/>
          <w:shd w:val="clear" w:color="auto" w:fill="FFFFFF"/>
        </w:rPr>
        <w:t>202</w:t>
      </w:r>
      <w:r w:rsidR="00BB1BC6" w:rsidRPr="00C51F1A">
        <w:rPr>
          <w:sz w:val="21"/>
          <w:szCs w:val="21"/>
          <w:shd w:val="clear" w:color="auto" w:fill="FFFFFF"/>
        </w:rPr>
        <w:t>1</w:t>
      </w:r>
      <w:r w:rsidR="00A44F9B" w:rsidRPr="00C51F1A">
        <w:rPr>
          <w:sz w:val="21"/>
          <w:szCs w:val="21"/>
          <w:shd w:val="clear" w:color="auto" w:fill="FFFFFF"/>
        </w:rPr>
        <w:t>.Ч.002.000</w:t>
      </w:r>
      <w:r w:rsidR="00BB1BC6" w:rsidRPr="00C51F1A">
        <w:rPr>
          <w:sz w:val="21"/>
          <w:szCs w:val="21"/>
          <w:shd w:val="clear" w:color="auto" w:fill="FFFFFF"/>
        </w:rPr>
        <w:t>11</w:t>
      </w:r>
      <w:r w:rsidR="00A44F9B" w:rsidRPr="00C51F1A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C51F1A">
        <w:rPr>
          <w:sz w:val="22"/>
          <w:szCs w:val="22"/>
        </w:rPr>
        <w:t xml:space="preserve">по </w:t>
      </w:r>
      <w:r w:rsidRPr="007E4927">
        <w:rPr>
          <w:sz w:val="22"/>
          <w:szCs w:val="22"/>
        </w:rPr>
        <w:t xml:space="preserve">продаже </w:t>
      </w:r>
      <w:bookmarkStart w:id="0" w:name="_GoBack"/>
      <w:bookmarkEnd w:id="0"/>
      <w:r w:rsidRPr="007E4927">
        <w:rPr>
          <w:sz w:val="22"/>
          <w:szCs w:val="22"/>
        </w:rPr>
        <w:t>имущества</w:t>
      </w:r>
      <w:r w:rsidR="009575A0" w:rsidRPr="00903DC7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903DC7">
        <w:rPr>
          <w:sz w:val="22"/>
          <w:szCs w:val="22"/>
        </w:rPr>
        <w:t>.</w:t>
      </w:r>
    </w:p>
    <w:p w:rsidR="00903DC7" w:rsidRPr="00C51F1A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03DC7">
        <w:rPr>
          <w:b/>
          <w:sz w:val="22"/>
          <w:szCs w:val="22"/>
        </w:rPr>
        <w:t>Продавец</w:t>
      </w:r>
      <w:r w:rsidR="00903DC7" w:rsidRPr="00903DC7">
        <w:rPr>
          <w:b/>
          <w:sz w:val="22"/>
          <w:szCs w:val="22"/>
        </w:rPr>
        <w:t xml:space="preserve">: </w:t>
      </w:r>
      <w:r w:rsidR="00483074" w:rsidRPr="00483074">
        <w:rPr>
          <w:sz w:val="22"/>
          <w:szCs w:val="22"/>
        </w:rPr>
        <w:t xml:space="preserve">Закрытое </w:t>
      </w:r>
      <w:r w:rsidR="00153A64" w:rsidRPr="00153A64">
        <w:rPr>
          <w:sz w:val="22"/>
          <w:szCs w:val="22"/>
        </w:rPr>
        <w:t xml:space="preserve">акционерное общество </w:t>
      </w:r>
      <w:r w:rsidR="00A621C3">
        <w:rPr>
          <w:sz w:val="22"/>
          <w:szCs w:val="22"/>
        </w:rPr>
        <w:t>Банк ВТБ (Беларусь)</w:t>
      </w:r>
      <w:r w:rsidR="00153A64" w:rsidRPr="00153A64">
        <w:rPr>
          <w:sz w:val="22"/>
          <w:szCs w:val="22"/>
        </w:rPr>
        <w:t>,</w:t>
      </w:r>
      <w:r w:rsidR="007858DC" w:rsidRPr="0014226C">
        <w:rPr>
          <w:sz w:val="22"/>
          <w:szCs w:val="22"/>
        </w:rPr>
        <w:t xml:space="preserve"> тел</w:t>
      </w:r>
      <w:r w:rsidR="007858DC" w:rsidRPr="00C51F1A">
        <w:rPr>
          <w:sz w:val="22"/>
          <w:szCs w:val="22"/>
        </w:rPr>
        <w:t>. +375 (</w:t>
      </w:r>
      <w:r w:rsidR="00C51F1A" w:rsidRPr="00C51F1A">
        <w:rPr>
          <w:sz w:val="22"/>
          <w:szCs w:val="22"/>
        </w:rPr>
        <w:t>017</w:t>
      </w:r>
      <w:r w:rsidR="007858DC" w:rsidRPr="00C51F1A">
        <w:rPr>
          <w:sz w:val="22"/>
          <w:szCs w:val="22"/>
        </w:rPr>
        <w:t>)</w:t>
      </w:r>
      <w:r w:rsidR="0014226C" w:rsidRPr="00C51F1A">
        <w:rPr>
          <w:sz w:val="22"/>
          <w:szCs w:val="22"/>
        </w:rPr>
        <w:t xml:space="preserve"> </w:t>
      </w:r>
      <w:r w:rsidR="00C51F1A" w:rsidRPr="00C51F1A">
        <w:rPr>
          <w:sz w:val="22"/>
          <w:szCs w:val="22"/>
        </w:rPr>
        <w:t>309 15 15</w:t>
      </w:r>
      <w:r w:rsidR="007858DC" w:rsidRPr="00C51F1A">
        <w:rPr>
          <w:sz w:val="22"/>
          <w:szCs w:val="22"/>
        </w:rPr>
        <w:t>.</w:t>
      </w:r>
    </w:p>
    <w:p w:rsidR="009575A0" w:rsidRPr="00903DC7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03DC7">
        <w:rPr>
          <w:b/>
          <w:sz w:val="22"/>
          <w:szCs w:val="22"/>
        </w:rPr>
        <w:t>Организатор</w:t>
      </w:r>
      <w:r w:rsidR="00EB6FFD" w:rsidRPr="00903DC7">
        <w:rPr>
          <w:b/>
          <w:sz w:val="22"/>
          <w:szCs w:val="22"/>
        </w:rPr>
        <w:t>, Оператор электронной торговой площадке ETPVIT.BY</w:t>
      </w:r>
      <w:r w:rsidR="009575A0" w:rsidRPr="00903DC7">
        <w:rPr>
          <w:b/>
          <w:sz w:val="22"/>
          <w:szCs w:val="22"/>
        </w:rPr>
        <w:t>:</w:t>
      </w:r>
      <w:r w:rsidR="00C7745C" w:rsidRPr="00903DC7">
        <w:rPr>
          <w:b/>
          <w:sz w:val="22"/>
          <w:szCs w:val="22"/>
        </w:rPr>
        <w:t xml:space="preserve"> </w:t>
      </w:r>
      <w:r w:rsidR="00C7745C" w:rsidRPr="00903DC7">
        <w:rPr>
          <w:sz w:val="22"/>
          <w:szCs w:val="22"/>
        </w:rPr>
        <w:t>к</w:t>
      </w:r>
      <w:r w:rsidRPr="00903DC7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903DC7">
        <w:rPr>
          <w:sz w:val="22"/>
          <w:szCs w:val="22"/>
        </w:rPr>
        <w:t xml:space="preserve"> </w:t>
      </w:r>
      <w:r w:rsidRPr="00903DC7">
        <w:rPr>
          <w:sz w:val="22"/>
          <w:szCs w:val="22"/>
        </w:rPr>
        <w:t xml:space="preserve">Витебск, проезд Гоголя, 5, тел. </w:t>
      </w:r>
      <w:r w:rsidR="00C7745C" w:rsidRPr="00903DC7">
        <w:rPr>
          <w:sz w:val="22"/>
          <w:szCs w:val="22"/>
        </w:rPr>
        <w:t>+375</w:t>
      </w:r>
      <w:r w:rsidR="00F11204" w:rsidRPr="00903DC7">
        <w:rPr>
          <w:sz w:val="22"/>
          <w:szCs w:val="22"/>
        </w:rPr>
        <w:t xml:space="preserve"> </w:t>
      </w:r>
      <w:r w:rsidRPr="00903DC7">
        <w:rPr>
          <w:sz w:val="22"/>
          <w:szCs w:val="22"/>
        </w:rPr>
        <w:t xml:space="preserve">(212) </w:t>
      </w:r>
      <w:r w:rsidR="00903DC7">
        <w:rPr>
          <w:sz w:val="22"/>
          <w:szCs w:val="22"/>
        </w:rPr>
        <w:t>4</w:t>
      </w:r>
      <w:r w:rsidR="00A621C3">
        <w:rPr>
          <w:sz w:val="22"/>
          <w:szCs w:val="22"/>
        </w:rPr>
        <w:t>8</w:t>
      </w:r>
      <w:r w:rsidRPr="00903DC7">
        <w:rPr>
          <w:sz w:val="22"/>
          <w:szCs w:val="22"/>
        </w:rPr>
        <w:t>-</w:t>
      </w:r>
      <w:r w:rsidR="00A621C3">
        <w:rPr>
          <w:sz w:val="22"/>
          <w:szCs w:val="22"/>
        </w:rPr>
        <w:t>2</w:t>
      </w:r>
      <w:r w:rsidR="00903DC7">
        <w:rPr>
          <w:sz w:val="22"/>
          <w:szCs w:val="22"/>
        </w:rPr>
        <w:t>0</w:t>
      </w:r>
      <w:r w:rsidRPr="00903DC7">
        <w:rPr>
          <w:sz w:val="22"/>
          <w:szCs w:val="22"/>
        </w:rPr>
        <w:t>-</w:t>
      </w:r>
      <w:r w:rsidR="0018336B">
        <w:rPr>
          <w:sz w:val="22"/>
          <w:szCs w:val="22"/>
        </w:rPr>
        <w:t>11</w:t>
      </w:r>
      <w:r w:rsidR="00C7745C" w:rsidRPr="00903DC7">
        <w:rPr>
          <w:sz w:val="22"/>
          <w:szCs w:val="22"/>
        </w:rPr>
        <w:t xml:space="preserve">, +375 (29) </w:t>
      </w:r>
      <w:r w:rsidR="0051442A">
        <w:rPr>
          <w:sz w:val="22"/>
          <w:szCs w:val="22"/>
        </w:rPr>
        <w:t>884</w:t>
      </w:r>
      <w:r w:rsidR="00C7745C" w:rsidRPr="00903DC7">
        <w:rPr>
          <w:sz w:val="22"/>
          <w:szCs w:val="22"/>
        </w:rPr>
        <w:t>-</w:t>
      </w:r>
      <w:r w:rsidR="0051442A">
        <w:rPr>
          <w:sz w:val="22"/>
          <w:szCs w:val="22"/>
        </w:rPr>
        <w:t>96-79</w:t>
      </w:r>
      <w:r w:rsidR="006C3C8D" w:rsidRPr="00903DC7">
        <w:rPr>
          <w:sz w:val="22"/>
          <w:szCs w:val="22"/>
        </w:rPr>
        <w:t xml:space="preserve">, </w:t>
      </w:r>
      <w:r w:rsidR="0051442A">
        <w:rPr>
          <w:sz w:val="22"/>
          <w:szCs w:val="22"/>
        </w:rPr>
        <w:t>+375 (29) 391</w:t>
      </w:r>
      <w:r w:rsidR="007858DC">
        <w:rPr>
          <w:sz w:val="22"/>
          <w:szCs w:val="22"/>
        </w:rPr>
        <w:t>-</w:t>
      </w:r>
      <w:r w:rsidR="0051442A">
        <w:rPr>
          <w:sz w:val="22"/>
          <w:szCs w:val="22"/>
        </w:rPr>
        <w:t>09</w:t>
      </w:r>
      <w:r w:rsidR="007858DC">
        <w:rPr>
          <w:sz w:val="22"/>
          <w:szCs w:val="22"/>
        </w:rPr>
        <w:t>-</w:t>
      </w:r>
      <w:r w:rsidR="0051442A">
        <w:rPr>
          <w:sz w:val="22"/>
          <w:szCs w:val="22"/>
        </w:rPr>
        <w:t xml:space="preserve">56, </w:t>
      </w:r>
      <w:proofErr w:type="gramStart"/>
      <w:r w:rsidR="006C3C8D" w:rsidRPr="00903DC7">
        <w:rPr>
          <w:sz w:val="22"/>
          <w:szCs w:val="22"/>
        </w:rPr>
        <w:t>е</w:t>
      </w:r>
      <w:proofErr w:type="gramEnd"/>
      <w:r w:rsidR="006C3C8D" w:rsidRPr="00903DC7">
        <w:rPr>
          <w:sz w:val="22"/>
          <w:szCs w:val="22"/>
        </w:rPr>
        <w:t>-</w:t>
      </w:r>
      <w:proofErr w:type="spellStart"/>
      <w:r w:rsidR="006C3C8D" w:rsidRPr="00903DC7">
        <w:rPr>
          <w:sz w:val="22"/>
          <w:szCs w:val="22"/>
        </w:rPr>
        <w:t>mail</w:t>
      </w:r>
      <w:proofErr w:type="spellEnd"/>
      <w:r w:rsidR="006C3C8D" w:rsidRPr="00903DC7">
        <w:rPr>
          <w:sz w:val="22"/>
          <w:szCs w:val="22"/>
        </w:rPr>
        <w:t xml:space="preserve">: </w:t>
      </w:r>
      <w:hyperlink r:id="rId6" w:history="1">
        <w:r w:rsidR="00EB6FFD" w:rsidRPr="00903DC7">
          <w:rPr>
            <w:rStyle w:val="a5"/>
            <w:sz w:val="22"/>
            <w:szCs w:val="22"/>
          </w:rPr>
          <w:t>vcm74@mail.ru</w:t>
        </w:r>
      </w:hyperlink>
      <w:r w:rsidR="00EB6FFD" w:rsidRPr="00903DC7">
        <w:rPr>
          <w:sz w:val="22"/>
          <w:szCs w:val="22"/>
        </w:rPr>
        <w:t xml:space="preserve">, </w:t>
      </w:r>
      <w:r w:rsidR="007874AD" w:rsidRPr="00903DC7">
        <w:rPr>
          <w:sz w:val="22"/>
          <w:szCs w:val="22"/>
        </w:rPr>
        <w:t xml:space="preserve"> https://etpvit.by.</w:t>
      </w:r>
    </w:p>
    <w:p w:rsidR="00C7745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03DC7">
        <w:rPr>
          <w:b/>
          <w:sz w:val="22"/>
          <w:szCs w:val="22"/>
        </w:rPr>
        <w:t>Дата</w:t>
      </w:r>
      <w:r w:rsidR="009575A0" w:rsidRPr="00903DC7">
        <w:rPr>
          <w:b/>
          <w:sz w:val="22"/>
          <w:szCs w:val="22"/>
        </w:rPr>
        <w:t xml:space="preserve"> и</w:t>
      </w:r>
      <w:r w:rsidRPr="00903DC7">
        <w:rPr>
          <w:b/>
          <w:sz w:val="22"/>
          <w:szCs w:val="22"/>
        </w:rPr>
        <w:t xml:space="preserve"> время</w:t>
      </w:r>
      <w:r w:rsidR="00EB6FFD" w:rsidRPr="00903DC7">
        <w:rPr>
          <w:b/>
          <w:sz w:val="22"/>
          <w:szCs w:val="22"/>
        </w:rPr>
        <w:t xml:space="preserve"> проведения торгов</w:t>
      </w:r>
      <w:r w:rsidRPr="00421D16">
        <w:rPr>
          <w:sz w:val="22"/>
          <w:szCs w:val="22"/>
        </w:rPr>
        <w:t xml:space="preserve">: </w:t>
      </w:r>
      <w:r w:rsidR="00A621C3">
        <w:rPr>
          <w:sz w:val="22"/>
          <w:szCs w:val="22"/>
        </w:rPr>
        <w:t>14</w:t>
      </w:r>
      <w:r w:rsidR="00421D16" w:rsidRPr="00421D16">
        <w:rPr>
          <w:sz w:val="22"/>
          <w:szCs w:val="22"/>
        </w:rPr>
        <w:t>.0</w:t>
      </w:r>
      <w:r w:rsidR="00A621C3">
        <w:rPr>
          <w:sz w:val="22"/>
          <w:szCs w:val="22"/>
        </w:rPr>
        <w:t>5</w:t>
      </w:r>
      <w:r w:rsidR="00421D16" w:rsidRPr="00421D16">
        <w:rPr>
          <w:sz w:val="22"/>
          <w:szCs w:val="22"/>
        </w:rPr>
        <w:t>.202</w:t>
      </w:r>
      <w:r w:rsidR="00A621C3">
        <w:rPr>
          <w:sz w:val="22"/>
          <w:szCs w:val="22"/>
        </w:rPr>
        <w:t>1</w:t>
      </w:r>
      <w:r w:rsidRPr="00421D16">
        <w:rPr>
          <w:sz w:val="22"/>
          <w:szCs w:val="22"/>
        </w:rPr>
        <w:t xml:space="preserve"> в  </w:t>
      </w:r>
      <w:r w:rsidR="001E0977" w:rsidRPr="00421D16">
        <w:rPr>
          <w:sz w:val="22"/>
          <w:szCs w:val="22"/>
        </w:rPr>
        <w:t>09</w:t>
      </w:r>
      <w:r w:rsidR="00A27B92" w:rsidRPr="00421D16">
        <w:rPr>
          <w:sz w:val="22"/>
          <w:szCs w:val="22"/>
        </w:rPr>
        <w:t>.</w:t>
      </w:r>
      <w:r w:rsidRPr="00421D16">
        <w:rPr>
          <w:sz w:val="22"/>
          <w:szCs w:val="22"/>
        </w:rPr>
        <w:t xml:space="preserve">00 </w:t>
      </w:r>
      <w:r w:rsidR="009575A0" w:rsidRPr="00421D16">
        <w:rPr>
          <w:sz w:val="22"/>
          <w:szCs w:val="22"/>
        </w:rPr>
        <w:t>(по времени</w:t>
      </w:r>
      <w:r w:rsidR="009575A0">
        <w:rPr>
          <w:sz w:val="22"/>
          <w:szCs w:val="22"/>
        </w:rPr>
        <w:t xml:space="preserve"> на сервере ЭТП </w:t>
      </w:r>
      <w:r w:rsidR="009575A0" w:rsidRPr="009575A0">
        <w:rPr>
          <w:sz w:val="22"/>
          <w:szCs w:val="22"/>
        </w:rPr>
        <w:t>ETPVIT.BY</w:t>
      </w:r>
      <w:r w:rsidR="009575A0">
        <w:rPr>
          <w:sz w:val="22"/>
          <w:szCs w:val="22"/>
        </w:rPr>
        <w:t>).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15"/>
      </w:tblGrid>
      <w:tr w:rsidR="00947AD9" w:rsidRPr="00AC39C9" w:rsidTr="001742D6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7" w:rsidRPr="00E94A24" w:rsidRDefault="00153A64" w:rsidP="00E94A24">
            <w:pPr>
              <w:autoSpaceDE w:val="0"/>
              <w:autoSpaceDN w:val="0"/>
              <w:adjustRightInd w:val="0"/>
              <w:ind w:left="34"/>
              <w:jc w:val="both"/>
            </w:pPr>
            <w:r w:rsidRPr="00E94A24">
              <w:t>Лот №1</w:t>
            </w:r>
            <w:r w:rsidR="00C51F1A">
              <w:t>.</w:t>
            </w:r>
            <w:r w:rsidRPr="00E94A24">
              <w:t xml:space="preserve"> </w:t>
            </w:r>
          </w:p>
          <w:p w:rsidR="00FE3E17" w:rsidRDefault="00FE3E17" w:rsidP="00E94A24">
            <w:pPr>
              <w:autoSpaceDE w:val="0"/>
              <w:autoSpaceDN w:val="0"/>
              <w:adjustRightInd w:val="0"/>
              <w:ind w:left="34"/>
              <w:jc w:val="both"/>
            </w:pPr>
            <w:r w:rsidRPr="00E94A24">
              <w:t xml:space="preserve">- </w:t>
            </w:r>
            <w:r w:rsidRPr="00E45733">
              <w:t xml:space="preserve">Капитальное строение с </w:t>
            </w:r>
            <w:proofErr w:type="gramStart"/>
            <w:r w:rsidRPr="00E45733">
              <w:t>инвентарным</w:t>
            </w:r>
            <w:proofErr w:type="gramEnd"/>
            <w:r w:rsidRPr="00E45733">
              <w:t xml:space="preserve"> №250/С-29711, расположенное по адресу: </w:t>
            </w:r>
            <w:proofErr w:type="gramStart"/>
            <w:r w:rsidRPr="00E45733">
              <w:t xml:space="preserve">Витебская обл., Полоцкий р-н., г. Полоцк, </w:t>
            </w:r>
            <w:proofErr w:type="spellStart"/>
            <w:r w:rsidRPr="00E45733">
              <w:t>пр</w:t>
            </w:r>
            <w:proofErr w:type="spellEnd"/>
            <w:r w:rsidRPr="00E45733">
              <w:t xml:space="preserve">-д Октябрьский, д. 2/3, площадью 92,6 </w:t>
            </w:r>
            <w:proofErr w:type="spellStart"/>
            <w:r w:rsidRPr="00E45733">
              <w:t>кв.м</w:t>
            </w:r>
            <w:proofErr w:type="spellEnd"/>
            <w:r w:rsidRPr="00E45733">
              <w:t>., наименование - здание автомобильной весовой, назначение - здание специализированное автомобильного транспорта</w:t>
            </w:r>
            <w:r w:rsidR="007B75B1">
              <w:t>,</w:t>
            </w:r>
            <w:r w:rsidRPr="00E45733">
              <w:t xml:space="preserve"> </w:t>
            </w:r>
            <w:r w:rsidR="007B75B1">
              <w:t>с с</w:t>
            </w:r>
            <w:r w:rsidRPr="00E45733">
              <w:t>оставны</w:t>
            </w:r>
            <w:r w:rsidR="007B75B1">
              <w:t>ми</w:t>
            </w:r>
            <w:r w:rsidRPr="00E45733">
              <w:t xml:space="preserve"> час</w:t>
            </w:r>
            <w:r w:rsidR="007B75B1">
              <w:t>тями</w:t>
            </w:r>
            <w:r w:rsidRPr="00E45733">
              <w:t xml:space="preserve"> и принадлежност</w:t>
            </w:r>
            <w:r w:rsidR="007B75B1">
              <w:t>ями.</w:t>
            </w:r>
            <w:proofErr w:type="gramEnd"/>
          </w:p>
          <w:p w:rsidR="007B75B1" w:rsidRDefault="00FE3E17" w:rsidP="007B75B1">
            <w:pPr>
              <w:autoSpaceDE w:val="0"/>
              <w:autoSpaceDN w:val="0"/>
              <w:adjustRightInd w:val="0"/>
              <w:ind w:left="34"/>
              <w:jc w:val="both"/>
            </w:pPr>
            <w:r>
              <w:t xml:space="preserve">- </w:t>
            </w:r>
            <w:r w:rsidRPr="00E45733">
              <w:t xml:space="preserve">Капитальное строение с </w:t>
            </w:r>
            <w:proofErr w:type="gramStart"/>
            <w:r w:rsidRPr="00E45733">
              <w:t>инвентарным</w:t>
            </w:r>
            <w:proofErr w:type="gramEnd"/>
            <w:r w:rsidRPr="00E45733">
              <w:t xml:space="preserve"> №250/С-29710, расположенное по адресу: Витебская обл., Полоцкий р-н., г. Полоцк, </w:t>
            </w:r>
            <w:proofErr w:type="spellStart"/>
            <w:r w:rsidRPr="00E45733">
              <w:t>пр</w:t>
            </w:r>
            <w:proofErr w:type="spellEnd"/>
            <w:r w:rsidRPr="00E45733">
              <w:t xml:space="preserve">-д Октябрьский, д. 2, площадью 1717,7 </w:t>
            </w:r>
            <w:proofErr w:type="spellStart"/>
            <w:r w:rsidRPr="00E45733">
              <w:t>кв.м</w:t>
            </w:r>
            <w:proofErr w:type="spellEnd"/>
            <w:r w:rsidRPr="00E45733">
              <w:t xml:space="preserve">., наименование - здание отделения окраски станков с механосборочным цехом и цехом вакуумных насосов, назначение - </w:t>
            </w:r>
            <w:proofErr w:type="gramStart"/>
            <w:r w:rsidRPr="00E45733">
              <w:t>здание</w:t>
            </w:r>
            <w:proofErr w:type="gramEnd"/>
            <w:r w:rsidRPr="00E45733">
              <w:t xml:space="preserve"> специализированное для производства машин и оборудования (машиностроения)</w:t>
            </w:r>
            <w:r w:rsidR="007B75B1">
              <w:t>,</w:t>
            </w:r>
            <w:r w:rsidRPr="00E45733">
              <w:t xml:space="preserve"> </w:t>
            </w:r>
            <w:r w:rsidR="007B75B1">
              <w:t>с с</w:t>
            </w:r>
            <w:r w:rsidR="007B75B1" w:rsidRPr="00E45733">
              <w:t>оставны</w:t>
            </w:r>
            <w:r w:rsidR="007B75B1">
              <w:t>ми</w:t>
            </w:r>
            <w:r w:rsidR="007B75B1" w:rsidRPr="00E45733">
              <w:t xml:space="preserve"> час</w:t>
            </w:r>
            <w:r w:rsidR="007B75B1">
              <w:t>тями</w:t>
            </w:r>
            <w:r w:rsidR="007B75B1" w:rsidRPr="00E45733">
              <w:t xml:space="preserve"> и принадлежност</w:t>
            </w:r>
            <w:r w:rsidR="007B75B1">
              <w:t>ями.</w:t>
            </w:r>
          </w:p>
          <w:p w:rsidR="00FE3E17" w:rsidRDefault="00FE3E17" w:rsidP="00E94A24">
            <w:pPr>
              <w:autoSpaceDE w:val="0"/>
              <w:autoSpaceDN w:val="0"/>
              <w:adjustRightInd w:val="0"/>
              <w:ind w:left="34"/>
              <w:jc w:val="both"/>
            </w:pPr>
            <w:r>
              <w:t>-</w:t>
            </w:r>
            <w:r w:rsidRPr="00E45733">
              <w:t xml:space="preserve"> Капитальное строение с </w:t>
            </w:r>
            <w:proofErr w:type="gramStart"/>
            <w:r w:rsidRPr="00E45733">
              <w:t>инвентарным</w:t>
            </w:r>
            <w:proofErr w:type="gramEnd"/>
            <w:r w:rsidRPr="00E45733">
              <w:t xml:space="preserve"> №250/С-1973, расположенное по адресу: Витебская обл., Полоцкий р-н., г. Полоцк, </w:t>
            </w:r>
            <w:proofErr w:type="spellStart"/>
            <w:r w:rsidRPr="00E45733">
              <w:t>пр</w:t>
            </w:r>
            <w:proofErr w:type="spellEnd"/>
            <w:r w:rsidRPr="00E45733">
              <w:t xml:space="preserve">-д Октябрьский, д. 2/2, площадью 51,3 </w:t>
            </w:r>
            <w:proofErr w:type="spellStart"/>
            <w:r w:rsidRPr="00E45733">
              <w:t>кв.м</w:t>
            </w:r>
            <w:proofErr w:type="spellEnd"/>
            <w:r w:rsidRPr="00E45733">
              <w:t xml:space="preserve">., </w:t>
            </w:r>
            <w:r w:rsidR="00186C6A">
              <w:t>наименование</w:t>
            </w:r>
            <w:r w:rsidRPr="00E45733">
              <w:t xml:space="preserve"> – трансформаторная подстанция, назначение - </w:t>
            </w:r>
            <w:proofErr w:type="gramStart"/>
            <w:r w:rsidRPr="00E45733">
              <w:t>здание</w:t>
            </w:r>
            <w:proofErr w:type="gramEnd"/>
            <w:r w:rsidRPr="00E45733">
              <w:t xml:space="preserve"> специализированное энергетики.</w:t>
            </w:r>
          </w:p>
          <w:p w:rsidR="000E47A8" w:rsidRDefault="00FE3E17" w:rsidP="000E47A8">
            <w:pPr>
              <w:autoSpaceDE w:val="0"/>
              <w:autoSpaceDN w:val="0"/>
              <w:adjustRightInd w:val="0"/>
              <w:ind w:left="34"/>
              <w:jc w:val="both"/>
            </w:pPr>
            <w:r>
              <w:t xml:space="preserve">- </w:t>
            </w:r>
            <w:r w:rsidRPr="00E45733">
              <w:t xml:space="preserve">Капитальное строение с </w:t>
            </w:r>
            <w:proofErr w:type="gramStart"/>
            <w:r w:rsidRPr="00E45733">
              <w:t>инвентарным</w:t>
            </w:r>
            <w:proofErr w:type="gramEnd"/>
            <w:r w:rsidRPr="00E45733">
              <w:t xml:space="preserve"> №250/С-25025, расположенное по адресу: Витебская обл., Полоцкий р-н., г. Полоцк, </w:t>
            </w:r>
            <w:proofErr w:type="spellStart"/>
            <w:r w:rsidRPr="00E45733">
              <w:t>пр</w:t>
            </w:r>
            <w:proofErr w:type="spellEnd"/>
            <w:r w:rsidRPr="00E45733">
              <w:t xml:space="preserve">-д Октябрьский, д. 2/1, площадью 1293,1 </w:t>
            </w:r>
            <w:proofErr w:type="spellStart"/>
            <w:r w:rsidRPr="00E45733">
              <w:t>кв.м</w:t>
            </w:r>
            <w:proofErr w:type="spellEnd"/>
            <w:r w:rsidRPr="00E45733">
              <w:t xml:space="preserve">., наименование – механический цех, назначение – </w:t>
            </w:r>
            <w:proofErr w:type="gramStart"/>
            <w:r w:rsidRPr="00E45733">
              <w:t>здание</w:t>
            </w:r>
            <w:proofErr w:type="gramEnd"/>
            <w:r w:rsidRPr="00E45733">
              <w:t xml:space="preserve"> специализированное для металлургического производства и металлообработки</w:t>
            </w:r>
            <w:r w:rsidR="000E47A8">
              <w:t xml:space="preserve">, </w:t>
            </w:r>
            <w:r w:rsidR="000E47A8">
              <w:t>с с</w:t>
            </w:r>
            <w:r w:rsidR="000E47A8" w:rsidRPr="00E45733">
              <w:t>оставны</w:t>
            </w:r>
            <w:r w:rsidR="000E47A8">
              <w:t>ми</w:t>
            </w:r>
            <w:r w:rsidR="000E47A8" w:rsidRPr="00E45733">
              <w:t xml:space="preserve"> час</w:t>
            </w:r>
            <w:r w:rsidR="000E47A8">
              <w:t>тями</w:t>
            </w:r>
            <w:r w:rsidR="000E47A8" w:rsidRPr="00E45733">
              <w:t xml:space="preserve"> и принадлежност</w:t>
            </w:r>
            <w:r w:rsidR="000E47A8">
              <w:t>ями.</w:t>
            </w:r>
          </w:p>
          <w:p w:rsidR="00FE3E17" w:rsidRDefault="00FE3E17" w:rsidP="00E94A24">
            <w:pPr>
              <w:autoSpaceDE w:val="0"/>
              <w:autoSpaceDN w:val="0"/>
              <w:adjustRightInd w:val="0"/>
              <w:ind w:left="34"/>
              <w:jc w:val="both"/>
            </w:pPr>
            <w:r>
              <w:t xml:space="preserve">- </w:t>
            </w:r>
            <w:r w:rsidRPr="00E45733">
              <w:t xml:space="preserve">Забор кирпичный, инвентарный № 893, расположенный по адресу: </w:t>
            </w:r>
            <w:proofErr w:type="gramStart"/>
            <w:r w:rsidRPr="00E45733">
              <w:t>Витебская</w:t>
            </w:r>
            <w:proofErr w:type="gramEnd"/>
            <w:r w:rsidRPr="00E45733">
              <w:t xml:space="preserve"> обл., Полоцкий р-н., г. Полоцк, </w:t>
            </w:r>
            <w:proofErr w:type="spellStart"/>
            <w:r w:rsidRPr="00E45733">
              <w:t>пр</w:t>
            </w:r>
            <w:proofErr w:type="spellEnd"/>
            <w:r w:rsidRPr="00E45733">
              <w:t>-д Октябрьский, д. 2, протяженностью 76 м.</w:t>
            </w:r>
          </w:p>
          <w:p w:rsidR="00FE3E17" w:rsidRDefault="00FE3E17" w:rsidP="00E94A24">
            <w:pPr>
              <w:autoSpaceDE w:val="0"/>
              <w:autoSpaceDN w:val="0"/>
              <w:adjustRightInd w:val="0"/>
              <w:ind w:left="34"/>
              <w:jc w:val="both"/>
            </w:pPr>
            <w:r>
              <w:t>-</w:t>
            </w:r>
            <w:r w:rsidRPr="00E45733">
              <w:t xml:space="preserve"> Складская площадка открытая, </w:t>
            </w:r>
            <w:proofErr w:type="gramStart"/>
            <w:r w:rsidRPr="00E45733">
              <w:t>инвентарный</w:t>
            </w:r>
            <w:proofErr w:type="gramEnd"/>
            <w:r w:rsidRPr="00E45733">
              <w:t xml:space="preserve"> № 886, расположенная по адресу: </w:t>
            </w:r>
            <w:proofErr w:type="gramStart"/>
            <w:r w:rsidRPr="00E45733">
              <w:t xml:space="preserve">Витебская обл., Полоцкий р-н., г. Полоцк, </w:t>
            </w:r>
            <w:proofErr w:type="spellStart"/>
            <w:r w:rsidRPr="00E45733">
              <w:t>пр</w:t>
            </w:r>
            <w:proofErr w:type="spellEnd"/>
            <w:r w:rsidRPr="00E45733">
              <w:t xml:space="preserve">-д Октябрьский, д. 2, площадью 2250,00 </w:t>
            </w:r>
            <w:proofErr w:type="spellStart"/>
            <w:r w:rsidRPr="00E45733">
              <w:t>м.кв</w:t>
            </w:r>
            <w:proofErr w:type="spellEnd"/>
            <w:r w:rsidRPr="00E45733">
              <w:t>.</w:t>
            </w:r>
            <w:r>
              <w:t>;</w:t>
            </w:r>
            <w:proofErr w:type="gramEnd"/>
          </w:p>
          <w:p w:rsidR="00FE3E17" w:rsidRDefault="00FE3E17" w:rsidP="00E94A24">
            <w:pPr>
              <w:autoSpaceDE w:val="0"/>
              <w:autoSpaceDN w:val="0"/>
              <w:adjustRightInd w:val="0"/>
              <w:ind w:left="34"/>
              <w:jc w:val="both"/>
            </w:pPr>
            <w:r>
              <w:t xml:space="preserve">- </w:t>
            </w:r>
            <w:r w:rsidRPr="00E45733">
              <w:t xml:space="preserve">Площадка асфальтобетонная, </w:t>
            </w:r>
            <w:proofErr w:type="gramStart"/>
            <w:r w:rsidRPr="00E45733">
              <w:t>инвентарный</w:t>
            </w:r>
            <w:proofErr w:type="gramEnd"/>
            <w:r w:rsidRPr="00E45733">
              <w:t xml:space="preserve"> №1805, расположенная по адресу: </w:t>
            </w:r>
            <w:proofErr w:type="gramStart"/>
            <w:r w:rsidRPr="00E45733">
              <w:t xml:space="preserve">Витебская обл., Полоцкий р-н., г. Полоцк, </w:t>
            </w:r>
            <w:proofErr w:type="spellStart"/>
            <w:r w:rsidRPr="00E45733">
              <w:t>пр</w:t>
            </w:r>
            <w:proofErr w:type="spellEnd"/>
            <w:r w:rsidRPr="00E45733">
              <w:t xml:space="preserve">-д Октябрьский, д. 2, площадью 237 </w:t>
            </w:r>
            <w:proofErr w:type="spellStart"/>
            <w:r w:rsidRPr="00E45733">
              <w:t>м.кв</w:t>
            </w:r>
            <w:proofErr w:type="spellEnd"/>
            <w:r w:rsidRPr="00E45733">
              <w:t>.</w:t>
            </w:r>
            <w:r>
              <w:t>;</w:t>
            </w:r>
            <w:proofErr w:type="gramEnd"/>
          </w:p>
          <w:p w:rsidR="00FE3E17" w:rsidRDefault="00FE3E17" w:rsidP="00E94A24">
            <w:pPr>
              <w:autoSpaceDE w:val="0"/>
              <w:autoSpaceDN w:val="0"/>
              <w:adjustRightInd w:val="0"/>
              <w:ind w:left="34"/>
              <w:jc w:val="both"/>
            </w:pPr>
            <w:r>
              <w:t xml:space="preserve">- </w:t>
            </w:r>
            <w:r w:rsidRPr="00E45733">
              <w:t xml:space="preserve">Ограждение кирпичное, </w:t>
            </w:r>
            <w:proofErr w:type="gramStart"/>
            <w:r w:rsidRPr="00E45733">
              <w:t>инвентарный</w:t>
            </w:r>
            <w:proofErr w:type="gramEnd"/>
            <w:r w:rsidRPr="00E45733">
              <w:t xml:space="preserve"> № 1803, расположенное по адресу: </w:t>
            </w:r>
            <w:proofErr w:type="gramStart"/>
            <w:r w:rsidRPr="00E45733">
              <w:t xml:space="preserve">Витебская обл., Полоцкий р-н., г. Полоцк, </w:t>
            </w:r>
            <w:proofErr w:type="spellStart"/>
            <w:r w:rsidRPr="00E45733">
              <w:t>пр</w:t>
            </w:r>
            <w:proofErr w:type="spellEnd"/>
            <w:r w:rsidRPr="00E45733">
              <w:t xml:space="preserve">-д Октябрьский, д. 2, протяженностью 32,4 </w:t>
            </w:r>
            <w:proofErr w:type="spellStart"/>
            <w:r w:rsidRPr="00E45733">
              <w:t>м.п</w:t>
            </w:r>
            <w:proofErr w:type="spellEnd"/>
            <w:r w:rsidRPr="00E45733">
              <w:t>.</w:t>
            </w:r>
            <w:r>
              <w:t>;</w:t>
            </w:r>
            <w:proofErr w:type="gramEnd"/>
          </w:p>
          <w:p w:rsidR="00FE3E17" w:rsidRDefault="00FE3E17" w:rsidP="00E94A24">
            <w:pPr>
              <w:autoSpaceDE w:val="0"/>
              <w:autoSpaceDN w:val="0"/>
              <w:adjustRightInd w:val="0"/>
              <w:ind w:left="34"/>
              <w:jc w:val="both"/>
            </w:pPr>
            <w:r>
              <w:t xml:space="preserve">- </w:t>
            </w:r>
            <w:r w:rsidRPr="00E45733">
              <w:t xml:space="preserve">Ограждение металлическое, </w:t>
            </w:r>
            <w:proofErr w:type="gramStart"/>
            <w:r w:rsidRPr="00E45733">
              <w:t>инвентарный</w:t>
            </w:r>
            <w:proofErr w:type="gramEnd"/>
            <w:r w:rsidRPr="00E45733">
              <w:t xml:space="preserve"> № 1804, расположенное по адресу: </w:t>
            </w:r>
            <w:proofErr w:type="gramStart"/>
            <w:r w:rsidRPr="00E45733">
              <w:t xml:space="preserve">Витебская обл., Полоцкий р-н., г. Полоцк, </w:t>
            </w:r>
            <w:proofErr w:type="spellStart"/>
            <w:r w:rsidRPr="00E45733">
              <w:t>пр</w:t>
            </w:r>
            <w:proofErr w:type="spellEnd"/>
            <w:r w:rsidRPr="00E45733">
              <w:t xml:space="preserve">-д Октябрьский, д. 2, протяженностью 22,5 </w:t>
            </w:r>
            <w:proofErr w:type="spellStart"/>
            <w:r w:rsidRPr="00E45733">
              <w:t>м.п</w:t>
            </w:r>
            <w:proofErr w:type="spellEnd"/>
            <w:r w:rsidRPr="00E45733">
              <w:t>.</w:t>
            </w:r>
            <w:r>
              <w:t>;</w:t>
            </w:r>
            <w:proofErr w:type="gramEnd"/>
          </w:p>
          <w:p w:rsidR="00FE3E17" w:rsidRDefault="00FE3E17" w:rsidP="00E94A24">
            <w:pPr>
              <w:autoSpaceDE w:val="0"/>
              <w:autoSpaceDN w:val="0"/>
              <w:adjustRightInd w:val="0"/>
              <w:ind w:left="34"/>
              <w:jc w:val="both"/>
            </w:pPr>
            <w:r>
              <w:t xml:space="preserve">- </w:t>
            </w:r>
            <w:r w:rsidRPr="00E45733">
              <w:t xml:space="preserve">Ограждение склада металла, </w:t>
            </w:r>
            <w:proofErr w:type="gramStart"/>
            <w:r w:rsidRPr="00E45733">
              <w:t>инвентарный</w:t>
            </w:r>
            <w:proofErr w:type="gramEnd"/>
            <w:r w:rsidRPr="00E45733">
              <w:t xml:space="preserve"> № 1689, расположенное по адресу: Витебская обл., Полоцкий р-н</w:t>
            </w:r>
            <w:proofErr w:type="gramStart"/>
            <w:r w:rsidRPr="00E45733">
              <w:t xml:space="preserve">., </w:t>
            </w:r>
            <w:proofErr w:type="gramEnd"/>
            <w:r w:rsidRPr="00E45733">
              <w:t xml:space="preserve">г. Полоцк, </w:t>
            </w:r>
            <w:proofErr w:type="spellStart"/>
            <w:r w:rsidRPr="00E45733">
              <w:t>пр</w:t>
            </w:r>
            <w:proofErr w:type="spellEnd"/>
            <w:r w:rsidRPr="00E45733">
              <w:t>-д Октябрьский, д. 2, длина 71 500 мм, высота 1 500 мм.</w:t>
            </w:r>
            <w:r>
              <w:t>;</w:t>
            </w:r>
          </w:p>
          <w:p w:rsidR="00FE3E17" w:rsidRDefault="00FE3E17" w:rsidP="00E94A24">
            <w:pPr>
              <w:autoSpaceDE w:val="0"/>
              <w:autoSpaceDN w:val="0"/>
              <w:adjustRightInd w:val="0"/>
              <w:ind w:left="34"/>
              <w:jc w:val="both"/>
            </w:pPr>
            <w:r>
              <w:t xml:space="preserve">- </w:t>
            </w:r>
            <w:r w:rsidRPr="00E45733">
              <w:t xml:space="preserve">Ворота металлические на металлических столбах, </w:t>
            </w:r>
            <w:proofErr w:type="gramStart"/>
            <w:r w:rsidRPr="00E45733">
              <w:t>инвентарный</w:t>
            </w:r>
            <w:proofErr w:type="gramEnd"/>
            <w:r w:rsidRPr="00E45733">
              <w:t xml:space="preserve"> № 894, расположенные по адресу: </w:t>
            </w:r>
            <w:proofErr w:type="gramStart"/>
            <w:r w:rsidRPr="00E45733">
              <w:t>Витебская</w:t>
            </w:r>
            <w:proofErr w:type="gramEnd"/>
            <w:r w:rsidRPr="00E45733">
              <w:t xml:space="preserve"> обл., Полоцкий р-н., г. Полоцк, </w:t>
            </w:r>
            <w:proofErr w:type="spellStart"/>
            <w:r w:rsidRPr="00E45733">
              <w:t>пр</w:t>
            </w:r>
            <w:proofErr w:type="spellEnd"/>
            <w:r w:rsidRPr="00E45733">
              <w:t>-д Октябрьский, д. 2</w:t>
            </w:r>
            <w:r>
              <w:t>;</w:t>
            </w:r>
          </w:p>
          <w:p w:rsidR="00FE3E17" w:rsidRDefault="00FE3E17" w:rsidP="00E94A24">
            <w:pPr>
              <w:autoSpaceDE w:val="0"/>
              <w:autoSpaceDN w:val="0"/>
              <w:adjustRightInd w:val="0"/>
              <w:ind w:left="34"/>
              <w:jc w:val="both"/>
            </w:pPr>
            <w:r>
              <w:t xml:space="preserve">- </w:t>
            </w:r>
            <w:r w:rsidRPr="00E45733">
              <w:t xml:space="preserve">Ворота подвесные, </w:t>
            </w:r>
            <w:proofErr w:type="gramStart"/>
            <w:r w:rsidRPr="00E45733">
              <w:t>инвентарный</w:t>
            </w:r>
            <w:proofErr w:type="gramEnd"/>
            <w:r w:rsidRPr="00E45733">
              <w:t xml:space="preserve"> № 1852, расположенные по адресу: </w:t>
            </w:r>
            <w:proofErr w:type="gramStart"/>
            <w:r w:rsidRPr="00E45733">
              <w:t>Витебская</w:t>
            </w:r>
            <w:proofErr w:type="gramEnd"/>
            <w:r w:rsidRPr="00E45733">
              <w:t xml:space="preserve"> обл., Полоцкий р-н., г. Полоцк, </w:t>
            </w:r>
            <w:proofErr w:type="spellStart"/>
            <w:r w:rsidRPr="00E45733">
              <w:t>пр</w:t>
            </w:r>
            <w:proofErr w:type="spellEnd"/>
            <w:r w:rsidRPr="00E45733">
              <w:t>-д Октябрьский,  д. 2, габариты 4500х5190 мм.</w:t>
            </w:r>
            <w:r>
              <w:t>;</w:t>
            </w:r>
          </w:p>
          <w:p w:rsidR="00FE3E17" w:rsidRDefault="00FE3E17" w:rsidP="00E94A24">
            <w:pPr>
              <w:autoSpaceDE w:val="0"/>
              <w:autoSpaceDN w:val="0"/>
              <w:adjustRightInd w:val="0"/>
              <w:ind w:left="34"/>
              <w:jc w:val="both"/>
            </w:pPr>
            <w:r>
              <w:t xml:space="preserve">- </w:t>
            </w:r>
            <w:r w:rsidRPr="00E45733">
              <w:t xml:space="preserve">Подкрановые пути, </w:t>
            </w:r>
            <w:proofErr w:type="gramStart"/>
            <w:r w:rsidRPr="00E45733">
              <w:t>инвентарный</w:t>
            </w:r>
            <w:proofErr w:type="gramEnd"/>
            <w:r w:rsidRPr="00E45733">
              <w:t xml:space="preserve"> № 138, расположенные по адресу: </w:t>
            </w:r>
            <w:proofErr w:type="gramStart"/>
            <w:r w:rsidRPr="00E45733">
              <w:t>Витебская</w:t>
            </w:r>
            <w:proofErr w:type="gramEnd"/>
            <w:r w:rsidRPr="00E45733">
              <w:t xml:space="preserve"> обл., Полоцкий р-н., г.</w:t>
            </w:r>
            <w:r>
              <w:t xml:space="preserve"> Полоцк, </w:t>
            </w:r>
            <w:proofErr w:type="spellStart"/>
            <w:r>
              <w:t>пр</w:t>
            </w:r>
            <w:proofErr w:type="spellEnd"/>
            <w:r>
              <w:t>-д Октябрьский, д. 2;</w:t>
            </w:r>
          </w:p>
          <w:p w:rsidR="00FE3E17" w:rsidRDefault="00FE3E17" w:rsidP="00E94A24">
            <w:pPr>
              <w:autoSpaceDE w:val="0"/>
              <w:autoSpaceDN w:val="0"/>
              <w:adjustRightInd w:val="0"/>
              <w:ind w:left="34"/>
              <w:jc w:val="both"/>
            </w:pPr>
            <w:r>
              <w:t xml:space="preserve">- </w:t>
            </w:r>
            <w:r w:rsidRPr="00E45733">
              <w:t xml:space="preserve">Водоприемное сооружение для открытых источников, </w:t>
            </w:r>
            <w:proofErr w:type="gramStart"/>
            <w:r w:rsidRPr="00E45733">
              <w:t>инвентарный</w:t>
            </w:r>
            <w:proofErr w:type="gramEnd"/>
            <w:r w:rsidRPr="00E45733">
              <w:t xml:space="preserve"> № 100.10, расположенное по адресу: </w:t>
            </w:r>
            <w:proofErr w:type="gramStart"/>
            <w:r w:rsidRPr="00E45733">
              <w:t>Витебская</w:t>
            </w:r>
            <w:proofErr w:type="gramEnd"/>
            <w:r w:rsidRPr="00E45733">
              <w:t xml:space="preserve"> обл., Полоцкий р-н., г.</w:t>
            </w:r>
            <w:r>
              <w:t xml:space="preserve"> Полоцк, </w:t>
            </w:r>
            <w:proofErr w:type="spellStart"/>
            <w:r>
              <w:t>пр</w:t>
            </w:r>
            <w:proofErr w:type="spellEnd"/>
            <w:r>
              <w:t>-д Октябрьский, д. 2;</w:t>
            </w:r>
          </w:p>
          <w:p w:rsidR="00FE3E17" w:rsidRDefault="00FE3E17" w:rsidP="00E94A24">
            <w:pPr>
              <w:autoSpaceDE w:val="0"/>
              <w:autoSpaceDN w:val="0"/>
              <w:adjustRightInd w:val="0"/>
              <w:ind w:left="34"/>
              <w:jc w:val="both"/>
            </w:pPr>
            <w:r>
              <w:t xml:space="preserve">- </w:t>
            </w:r>
            <w:r w:rsidRPr="00E45733">
              <w:t xml:space="preserve">Система предотвращения от затопления заготовительного участка при осадках, </w:t>
            </w:r>
            <w:proofErr w:type="gramStart"/>
            <w:r w:rsidRPr="00E45733">
              <w:t>инвентарный</w:t>
            </w:r>
            <w:proofErr w:type="gramEnd"/>
            <w:r w:rsidRPr="00E45733">
              <w:t xml:space="preserve"> № 1712, расположенное по адресу: </w:t>
            </w:r>
            <w:proofErr w:type="gramStart"/>
            <w:r w:rsidRPr="00E45733">
              <w:t>Витебская</w:t>
            </w:r>
            <w:proofErr w:type="gramEnd"/>
            <w:r w:rsidRPr="00E45733">
              <w:t xml:space="preserve"> обл., Полоцкий р-н., г. Полоцк, </w:t>
            </w:r>
            <w:proofErr w:type="spellStart"/>
            <w:r w:rsidRPr="00E45733">
              <w:t>пр</w:t>
            </w:r>
            <w:proofErr w:type="spellEnd"/>
            <w:r w:rsidRPr="00E45733">
              <w:t>-д Октябрьский, д. 2.</w:t>
            </w:r>
          </w:p>
          <w:p w:rsidR="00E94A24" w:rsidRPr="00E94A24" w:rsidRDefault="00E94A24" w:rsidP="00E94A24">
            <w:pPr>
              <w:autoSpaceDE w:val="0"/>
              <w:autoSpaceDN w:val="0"/>
              <w:adjustRightInd w:val="0"/>
              <w:jc w:val="both"/>
            </w:pPr>
            <w:r w:rsidRPr="00E94A24">
              <w:t xml:space="preserve">Имущество расположено на земельном участке с кадастровым номером 243500000002000064 </w:t>
            </w:r>
            <w:r w:rsidR="007657EE" w:rsidRPr="00E94A24">
              <w:t xml:space="preserve">по адресу: </w:t>
            </w:r>
            <w:proofErr w:type="gramStart"/>
            <w:r w:rsidR="007657EE" w:rsidRPr="00E94A24">
              <w:t xml:space="preserve">Витебская обл., Полоцкий р-н, г. Полоцк, </w:t>
            </w:r>
            <w:proofErr w:type="spellStart"/>
            <w:r w:rsidR="007657EE" w:rsidRPr="00E94A24">
              <w:t>пр</w:t>
            </w:r>
            <w:proofErr w:type="spellEnd"/>
            <w:r w:rsidR="007657EE" w:rsidRPr="00E94A24">
              <w:t>-д Октябрьский, 2,</w:t>
            </w:r>
            <w:r w:rsidR="00902328">
              <w:t xml:space="preserve"> </w:t>
            </w:r>
            <w:r w:rsidRPr="00E94A24">
              <w:t>площадью 1,0092 га</w:t>
            </w:r>
            <w:r w:rsidR="00902328">
              <w:t xml:space="preserve">, </w:t>
            </w:r>
            <w:r w:rsidRPr="00E94A24">
              <w:t>предоставленном Закрытому акционерному обществу Банк ВТБ (Беларусь) на праве постоянного пользования для содержания и обслуживания производственной базы.</w:t>
            </w:r>
            <w:proofErr w:type="gramEnd"/>
          </w:p>
          <w:p w:rsidR="00947AD9" w:rsidRPr="00E94A24" w:rsidRDefault="00E94A24" w:rsidP="00E94A24">
            <w:pPr>
              <w:ind w:firstLine="34"/>
              <w:jc w:val="both"/>
            </w:pPr>
            <w:r w:rsidRPr="00E94A24">
              <w:rPr>
                <w:b/>
              </w:rPr>
              <w:t>Нач</w:t>
            </w:r>
            <w:r>
              <w:rPr>
                <w:b/>
              </w:rPr>
              <w:t>.</w:t>
            </w:r>
            <w:r w:rsidRPr="00E94A24">
              <w:rPr>
                <w:b/>
              </w:rPr>
              <w:t xml:space="preserve"> цена:</w:t>
            </w:r>
            <w:r w:rsidRPr="00E94A24">
              <w:t xml:space="preserve"> 296 148,70 бел</w:t>
            </w:r>
            <w:proofErr w:type="gramStart"/>
            <w:r>
              <w:t>.</w:t>
            </w:r>
            <w:proofErr w:type="gramEnd"/>
            <w:r w:rsidRPr="00E94A24">
              <w:t xml:space="preserve"> </w:t>
            </w:r>
            <w:proofErr w:type="gramStart"/>
            <w:r w:rsidRPr="00E94A24">
              <w:t>р</w:t>
            </w:r>
            <w:proofErr w:type="gramEnd"/>
            <w:r w:rsidRPr="00E94A24">
              <w:t>уб</w:t>
            </w:r>
            <w:r>
              <w:t xml:space="preserve">. </w:t>
            </w:r>
            <w:r w:rsidRPr="00E94A24">
              <w:t>с учетом НДС.</w:t>
            </w:r>
            <w:r>
              <w:t xml:space="preserve"> </w:t>
            </w:r>
            <w:r w:rsidR="00FE5E4C" w:rsidRPr="00E94A24">
              <w:rPr>
                <w:b/>
              </w:rPr>
              <w:t>Задаток</w:t>
            </w:r>
            <w:r w:rsidR="0046391E" w:rsidRPr="00E94A24">
              <w:rPr>
                <w:b/>
              </w:rPr>
              <w:t>:</w:t>
            </w:r>
            <w:r w:rsidR="00603675" w:rsidRPr="00E94A24">
              <w:t xml:space="preserve"> </w:t>
            </w:r>
            <w:r>
              <w:t>29 614,87</w:t>
            </w:r>
            <w:r w:rsidR="00153A64" w:rsidRPr="00E94A24">
              <w:t xml:space="preserve"> </w:t>
            </w:r>
            <w:proofErr w:type="spellStart"/>
            <w:r w:rsidR="00153A64" w:rsidRPr="00E94A24">
              <w:t>бел</w:t>
            </w:r>
            <w:proofErr w:type="gramStart"/>
            <w:r w:rsidR="00153A64" w:rsidRPr="00E94A24">
              <w:t>.</w:t>
            </w:r>
            <w:r w:rsidR="00603675" w:rsidRPr="00E94A24">
              <w:t>р</w:t>
            </w:r>
            <w:proofErr w:type="gramEnd"/>
            <w:r w:rsidR="00603675" w:rsidRPr="00E94A24">
              <w:t>уб</w:t>
            </w:r>
            <w:proofErr w:type="spellEnd"/>
            <w:r w:rsidR="00947AD9" w:rsidRPr="00E94A24">
              <w:t>.</w:t>
            </w:r>
            <w:r w:rsidR="00D6064A">
              <w:t xml:space="preserve"> </w:t>
            </w:r>
            <w:r w:rsidR="00D6064A" w:rsidRPr="00E94A24">
              <w:t>с учетом НДС.</w:t>
            </w:r>
          </w:p>
        </w:tc>
      </w:tr>
    </w:tbl>
    <w:p w:rsidR="00FE3E17" w:rsidRDefault="00FE3E17" w:rsidP="007C7DF0">
      <w:pPr>
        <w:ind w:firstLine="426"/>
        <w:jc w:val="both"/>
        <w:rPr>
          <w:color w:val="000000"/>
          <w:sz w:val="22"/>
          <w:szCs w:val="22"/>
        </w:rPr>
      </w:pPr>
    </w:p>
    <w:p w:rsidR="009575A0" w:rsidRDefault="009A40C9" w:rsidP="007C7DF0">
      <w:pPr>
        <w:ind w:firstLine="426"/>
        <w:jc w:val="both"/>
        <w:rPr>
          <w:sz w:val="22"/>
          <w:szCs w:val="22"/>
        </w:rPr>
      </w:pPr>
      <w:r w:rsidRPr="007E7A71">
        <w:rPr>
          <w:color w:val="000000"/>
          <w:sz w:val="22"/>
          <w:szCs w:val="22"/>
        </w:rPr>
        <w:t xml:space="preserve">Электронные торги </w:t>
      </w:r>
      <w:r w:rsidR="000C22B1" w:rsidRPr="007E7A71">
        <w:rPr>
          <w:color w:val="000000"/>
          <w:sz w:val="22"/>
          <w:szCs w:val="22"/>
        </w:rPr>
        <w:t>провод</w:t>
      </w:r>
      <w:r w:rsidR="00C6515A" w:rsidRPr="007E7A71">
        <w:rPr>
          <w:color w:val="000000"/>
          <w:sz w:val="22"/>
          <w:szCs w:val="22"/>
        </w:rPr>
        <w:t>я</w:t>
      </w:r>
      <w:r w:rsidR="000C22B1" w:rsidRPr="007E7A71">
        <w:rPr>
          <w:color w:val="000000"/>
          <w:sz w:val="22"/>
          <w:szCs w:val="22"/>
        </w:rPr>
        <w:t xml:space="preserve">тся в </w:t>
      </w:r>
      <w:r w:rsidR="000E4E45">
        <w:rPr>
          <w:color w:val="000000"/>
          <w:sz w:val="22"/>
          <w:szCs w:val="22"/>
        </w:rPr>
        <w:t>соответствии с Регламентом ЭТП</w:t>
      </w:r>
      <w:r w:rsidR="000C22B1" w:rsidRPr="007E7A71">
        <w:rPr>
          <w:color w:val="000000"/>
          <w:sz w:val="22"/>
          <w:szCs w:val="22"/>
        </w:rPr>
        <w:t>.</w:t>
      </w:r>
      <w:r w:rsidR="00C7745C" w:rsidRPr="007E7A71">
        <w:rPr>
          <w:color w:val="000000"/>
          <w:sz w:val="22"/>
          <w:szCs w:val="22"/>
        </w:rPr>
        <w:t xml:space="preserve"> </w:t>
      </w:r>
      <w:r w:rsidR="001742D6" w:rsidRPr="007E7A71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7E7A71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7" w:history="1">
        <w:r w:rsidR="001742D6" w:rsidRPr="007E7A71">
          <w:rPr>
            <w:rStyle w:val="a5"/>
            <w:sz w:val="22"/>
            <w:szCs w:val="22"/>
          </w:rPr>
          <w:t>https://etpvit.by</w:t>
        </w:r>
      </w:hyperlink>
      <w:r w:rsidR="001E0977" w:rsidRPr="007E7A71">
        <w:rPr>
          <w:color w:val="000000"/>
          <w:sz w:val="22"/>
          <w:szCs w:val="22"/>
        </w:rPr>
        <w:t>,</w:t>
      </w:r>
      <w:r w:rsidR="001742D6" w:rsidRPr="007E7A71">
        <w:rPr>
          <w:color w:val="000000"/>
          <w:sz w:val="22"/>
          <w:szCs w:val="22"/>
        </w:rPr>
        <w:t xml:space="preserve"> </w:t>
      </w:r>
      <w:r w:rsidR="001742D6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lastRenderedPageBreak/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7E7A71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421D16">
        <w:rPr>
          <w:b/>
          <w:color w:val="000000"/>
          <w:sz w:val="22"/>
          <w:szCs w:val="22"/>
          <w:u w:val="single"/>
        </w:rPr>
        <w:t xml:space="preserve">до 16.00 </w:t>
      </w:r>
      <w:r w:rsidR="000E4E45">
        <w:rPr>
          <w:b/>
          <w:color w:val="000000"/>
          <w:sz w:val="22"/>
          <w:szCs w:val="22"/>
          <w:u w:val="single"/>
        </w:rPr>
        <w:t>1</w:t>
      </w:r>
      <w:r w:rsidR="00E94A24">
        <w:rPr>
          <w:b/>
          <w:color w:val="000000"/>
          <w:sz w:val="22"/>
          <w:szCs w:val="22"/>
          <w:u w:val="single"/>
        </w:rPr>
        <w:t>3</w:t>
      </w:r>
      <w:r w:rsidR="00421D16" w:rsidRPr="00421D16">
        <w:rPr>
          <w:b/>
          <w:color w:val="000000"/>
          <w:sz w:val="22"/>
          <w:szCs w:val="22"/>
          <w:u w:val="single"/>
        </w:rPr>
        <w:t>.0</w:t>
      </w:r>
      <w:r w:rsidR="00E94A24">
        <w:rPr>
          <w:b/>
          <w:color w:val="000000"/>
          <w:sz w:val="22"/>
          <w:szCs w:val="22"/>
          <w:u w:val="single"/>
        </w:rPr>
        <w:t>5</w:t>
      </w:r>
      <w:r w:rsidR="00C7745C" w:rsidRPr="00421D16">
        <w:rPr>
          <w:b/>
          <w:color w:val="000000"/>
          <w:sz w:val="22"/>
          <w:szCs w:val="22"/>
          <w:u w:val="single"/>
        </w:rPr>
        <w:t>.202</w:t>
      </w:r>
      <w:r w:rsidR="00E94A24">
        <w:rPr>
          <w:b/>
          <w:color w:val="000000"/>
          <w:sz w:val="22"/>
          <w:szCs w:val="22"/>
          <w:u w:val="single"/>
        </w:rPr>
        <w:t>1</w:t>
      </w:r>
      <w:r w:rsidR="00C7745C" w:rsidRPr="00421D16">
        <w:rPr>
          <w:b/>
          <w:color w:val="000000"/>
          <w:sz w:val="22"/>
          <w:szCs w:val="22"/>
          <w:u w:val="single"/>
        </w:rPr>
        <w:t>.</w:t>
      </w:r>
      <w:r w:rsidR="007E7A71" w:rsidRPr="00421D16">
        <w:rPr>
          <w:b/>
          <w:color w:val="000000"/>
          <w:sz w:val="22"/>
          <w:szCs w:val="22"/>
          <w:u w:val="single"/>
        </w:rPr>
        <w:t xml:space="preserve"> </w:t>
      </w:r>
      <w:r w:rsidR="00C7745C" w:rsidRPr="00421D16">
        <w:rPr>
          <w:b/>
          <w:color w:val="000000"/>
          <w:sz w:val="22"/>
          <w:szCs w:val="22"/>
        </w:rPr>
        <w:t>Сумма задатка перечисляется оператору электронных торгов на</w:t>
      </w:r>
      <w:r w:rsidR="00C7745C" w:rsidRPr="00190357">
        <w:rPr>
          <w:b/>
          <w:color w:val="000000"/>
          <w:sz w:val="22"/>
          <w:szCs w:val="22"/>
        </w:rPr>
        <w:t xml:space="preserve"> р/с:</w:t>
      </w:r>
      <w:r w:rsidR="00C7745C" w:rsidRPr="007E7A71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7E7A71">
        <w:rPr>
          <w:color w:val="000000"/>
          <w:sz w:val="22"/>
          <w:szCs w:val="22"/>
        </w:rPr>
        <w:t>МТБанк</w:t>
      </w:r>
      <w:proofErr w:type="spellEnd"/>
      <w:r w:rsidR="00C7745C" w:rsidRPr="007E7A71">
        <w:rPr>
          <w:color w:val="000000"/>
          <w:sz w:val="22"/>
          <w:szCs w:val="22"/>
        </w:rPr>
        <w:t xml:space="preserve">» </w:t>
      </w:r>
      <w:proofErr w:type="spellStart"/>
      <w:r w:rsidR="00C7745C" w:rsidRPr="007E7A71">
        <w:rPr>
          <w:color w:val="000000"/>
          <w:sz w:val="22"/>
          <w:szCs w:val="22"/>
        </w:rPr>
        <w:t>г.Минск</w:t>
      </w:r>
      <w:proofErr w:type="spellEnd"/>
      <w:r w:rsidR="00C7745C" w:rsidRPr="007E7A71">
        <w:rPr>
          <w:color w:val="000000"/>
          <w:sz w:val="22"/>
          <w:szCs w:val="22"/>
        </w:rPr>
        <w:t>, БИК MTBKBY22, УНП 390477566.</w:t>
      </w:r>
      <w:r w:rsidR="001742D6" w:rsidRPr="007E7A71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7E7A71">
        <w:rPr>
          <w:color w:val="000000"/>
          <w:sz w:val="22"/>
          <w:szCs w:val="22"/>
        </w:rPr>
        <w:t xml:space="preserve"> </w:t>
      </w:r>
      <w:proofErr w:type="gramStart"/>
      <w:r w:rsidR="006C3C8D" w:rsidRPr="007E7A71">
        <w:rPr>
          <w:b/>
          <w:sz w:val="22"/>
          <w:szCs w:val="22"/>
        </w:rPr>
        <w:t>Условия электронных торгов</w:t>
      </w:r>
      <w:r w:rsidR="006C3C8D" w:rsidRPr="007E7A71">
        <w:rPr>
          <w:sz w:val="22"/>
          <w:szCs w:val="22"/>
        </w:rPr>
        <w:t xml:space="preserve">: </w:t>
      </w:r>
      <w:r w:rsidR="00190357" w:rsidRPr="00902328">
        <w:rPr>
          <w:color w:val="000000"/>
          <w:sz w:val="22"/>
          <w:szCs w:val="22"/>
        </w:rPr>
        <w:t xml:space="preserve">победитель торгов (единственный участник торгов, выразивший согласие на приобретение предмета торгов по начальной цене, увеличенной на пять процентов) обязан возместить затраты на организацию и проведение торгов в соответствии со сметой затрат; </w:t>
      </w:r>
      <w:r w:rsidR="000C22B1" w:rsidRPr="00902328">
        <w:rPr>
          <w:color w:val="000000"/>
          <w:sz w:val="22"/>
          <w:szCs w:val="22"/>
        </w:rPr>
        <w:t xml:space="preserve">заключить договор </w:t>
      </w:r>
      <w:r w:rsidR="00AC39C9" w:rsidRPr="00902328">
        <w:rPr>
          <w:color w:val="000000"/>
          <w:sz w:val="22"/>
          <w:szCs w:val="22"/>
        </w:rPr>
        <w:t xml:space="preserve">купли-продажи </w:t>
      </w:r>
      <w:r w:rsidR="000C22B1" w:rsidRPr="00902328">
        <w:rPr>
          <w:color w:val="000000"/>
          <w:sz w:val="22"/>
          <w:szCs w:val="22"/>
        </w:rPr>
        <w:t xml:space="preserve">имущества </w:t>
      </w:r>
      <w:r w:rsidR="00902328" w:rsidRPr="00902328">
        <w:rPr>
          <w:color w:val="000000"/>
          <w:sz w:val="22"/>
          <w:szCs w:val="22"/>
        </w:rPr>
        <w:t>не позднее 15 рабочих дней со дня проведения торгов</w:t>
      </w:r>
      <w:r w:rsidR="00AC39C9" w:rsidRPr="00902328">
        <w:rPr>
          <w:color w:val="000000"/>
          <w:sz w:val="22"/>
          <w:szCs w:val="22"/>
        </w:rPr>
        <w:t xml:space="preserve">, оплатить предмет </w:t>
      </w:r>
      <w:r w:rsidR="00557580" w:rsidRPr="00902328">
        <w:rPr>
          <w:color w:val="000000"/>
          <w:sz w:val="22"/>
          <w:szCs w:val="22"/>
        </w:rPr>
        <w:t xml:space="preserve">электронных торгов </w:t>
      </w:r>
      <w:r w:rsidR="00153A64" w:rsidRPr="00902328">
        <w:rPr>
          <w:color w:val="000000"/>
          <w:sz w:val="22"/>
          <w:szCs w:val="22"/>
        </w:rPr>
        <w:t xml:space="preserve">в порядке и сроки, установленные </w:t>
      </w:r>
      <w:r w:rsidR="00525591" w:rsidRPr="00902328">
        <w:rPr>
          <w:color w:val="000000"/>
          <w:sz w:val="22"/>
          <w:szCs w:val="22"/>
        </w:rPr>
        <w:t>договором купли-продажи</w:t>
      </w:r>
      <w:r w:rsidR="00902328" w:rsidRPr="00902328">
        <w:rPr>
          <w:color w:val="000000"/>
          <w:sz w:val="22"/>
          <w:szCs w:val="22"/>
        </w:rPr>
        <w:t>;</w:t>
      </w:r>
      <w:proofErr w:type="gramEnd"/>
      <w:r w:rsidR="00902328" w:rsidRPr="00902328">
        <w:rPr>
          <w:color w:val="000000"/>
          <w:sz w:val="22"/>
          <w:szCs w:val="22"/>
        </w:rPr>
        <w:t xml:space="preserve"> в случае наличия ходатайства от победителя торгов или от единственного участника </w:t>
      </w:r>
      <w:r w:rsidR="00D6064A">
        <w:rPr>
          <w:color w:val="000000"/>
          <w:sz w:val="22"/>
          <w:szCs w:val="22"/>
        </w:rPr>
        <w:t>т</w:t>
      </w:r>
      <w:r w:rsidR="00902328" w:rsidRPr="00902328">
        <w:rPr>
          <w:color w:val="000000"/>
          <w:sz w:val="22"/>
          <w:szCs w:val="22"/>
        </w:rPr>
        <w:t>оргов</w:t>
      </w:r>
      <w:r w:rsidR="00D6064A">
        <w:rPr>
          <w:color w:val="000000"/>
          <w:sz w:val="22"/>
          <w:szCs w:val="22"/>
        </w:rPr>
        <w:t>,</w:t>
      </w:r>
      <w:r w:rsidR="00902328" w:rsidRPr="00902328">
        <w:rPr>
          <w:color w:val="000000"/>
          <w:sz w:val="22"/>
          <w:szCs w:val="22"/>
        </w:rPr>
        <w:t xml:space="preserve"> </w:t>
      </w:r>
      <w:r w:rsidR="00D6064A">
        <w:rPr>
          <w:color w:val="000000"/>
          <w:sz w:val="22"/>
          <w:szCs w:val="22"/>
        </w:rPr>
        <w:t>д</w:t>
      </w:r>
      <w:r w:rsidR="00902328" w:rsidRPr="00902328">
        <w:rPr>
          <w:color w:val="000000"/>
          <w:sz w:val="22"/>
          <w:szCs w:val="22"/>
        </w:rPr>
        <w:t xml:space="preserve">авшего согласие на приобретение предмета торгов по начальной цене, увеличенной 5%, Продавцом может быть рассмотрен вопрос о предоставлении рассрочки оплаты на срок не более 24 месяцев. </w:t>
      </w:r>
      <w:r w:rsidR="00EB6FFD" w:rsidRPr="00902328">
        <w:rPr>
          <w:color w:val="000000"/>
          <w:sz w:val="22"/>
          <w:szCs w:val="22"/>
        </w:rPr>
        <w:t xml:space="preserve">С подробной информацией о предмете торгов, </w:t>
      </w:r>
      <w:r w:rsidR="009575A0" w:rsidRPr="00902328">
        <w:rPr>
          <w:color w:val="000000"/>
          <w:sz w:val="22"/>
          <w:szCs w:val="22"/>
        </w:rPr>
        <w:t>порядке участия</w:t>
      </w:r>
      <w:r w:rsidR="00EB6FFD" w:rsidRPr="00902328">
        <w:rPr>
          <w:color w:val="000000"/>
          <w:sz w:val="22"/>
          <w:szCs w:val="22"/>
        </w:rPr>
        <w:t xml:space="preserve"> и оформления документов</w:t>
      </w:r>
      <w:r w:rsidR="00EB6FFD" w:rsidRPr="00902328">
        <w:rPr>
          <w:sz w:val="22"/>
          <w:szCs w:val="22"/>
        </w:rPr>
        <w:t xml:space="preserve"> для участия</w:t>
      </w:r>
      <w:r w:rsidR="009575A0" w:rsidRPr="00902328">
        <w:rPr>
          <w:sz w:val="22"/>
          <w:szCs w:val="22"/>
        </w:rPr>
        <w:t xml:space="preserve"> в электронных торгах </w:t>
      </w:r>
      <w:r w:rsidR="00EB6FFD" w:rsidRPr="00902328">
        <w:rPr>
          <w:sz w:val="22"/>
          <w:szCs w:val="22"/>
        </w:rPr>
        <w:t>можно ознакомит</w:t>
      </w:r>
      <w:r w:rsidR="007E7A71" w:rsidRPr="00902328">
        <w:rPr>
          <w:sz w:val="22"/>
          <w:szCs w:val="22"/>
        </w:rPr>
        <w:t>ь</w:t>
      </w:r>
      <w:r w:rsidR="00EB6FFD" w:rsidRPr="00902328">
        <w:rPr>
          <w:sz w:val="22"/>
          <w:szCs w:val="22"/>
        </w:rPr>
        <w:t>ся</w:t>
      </w:r>
      <w:r w:rsidR="009575A0" w:rsidRPr="00902328">
        <w:rPr>
          <w:sz w:val="22"/>
          <w:szCs w:val="22"/>
        </w:rPr>
        <w:t xml:space="preserve"> на сайте</w:t>
      </w:r>
      <w:r w:rsidR="001742D6" w:rsidRPr="00902328">
        <w:rPr>
          <w:sz w:val="22"/>
          <w:szCs w:val="22"/>
        </w:rPr>
        <w:t xml:space="preserve"> ЭТП </w:t>
      </w:r>
      <w:r w:rsidR="009575A0" w:rsidRPr="00902328">
        <w:rPr>
          <w:sz w:val="22"/>
          <w:szCs w:val="22"/>
        </w:rPr>
        <w:t xml:space="preserve"> ETPVIT.BY, по </w:t>
      </w:r>
      <w:r w:rsidR="00AC39C9" w:rsidRPr="00902328">
        <w:rPr>
          <w:sz w:val="22"/>
          <w:szCs w:val="22"/>
        </w:rPr>
        <w:t xml:space="preserve">электронному </w:t>
      </w:r>
      <w:r w:rsidR="009575A0" w:rsidRPr="00902328">
        <w:rPr>
          <w:sz w:val="22"/>
          <w:szCs w:val="22"/>
        </w:rPr>
        <w:t xml:space="preserve">адресу: </w:t>
      </w:r>
      <w:hyperlink r:id="rId8" w:history="1">
        <w:r w:rsidR="001742D6" w:rsidRPr="00902328">
          <w:rPr>
            <w:rStyle w:val="a5"/>
            <w:sz w:val="22"/>
            <w:szCs w:val="22"/>
          </w:rPr>
          <w:t>https://etpvit.by</w:t>
        </w:r>
      </w:hyperlink>
      <w:r w:rsidR="001742D6" w:rsidRPr="00902328">
        <w:rPr>
          <w:sz w:val="22"/>
          <w:szCs w:val="22"/>
        </w:rPr>
        <w:t xml:space="preserve">, в разделе: </w:t>
      </w:r>
      <w:r w:rsidR="00153A64" w:rsidRPr="00902328">
        <w:rPr>
          <w:sz w:val="22"/>
          <w:szCs w:val="22"/>
        </w:rPr>
        <w:t>недвижимое имущество</w:t>
      </w:r>
      <w:r w:rsidR="00D6064A">
        <w:rPr>
          <w:sz w:val="22"/>
          <w:szCs w:val="22"/>
        </w:rPr>
        <w:t xml:space="preserve"> – складские, производственные здания и помещения</w:t>
      </w:r>
      <w:r w:rsidR="001742D6" w:rsidRPr="00902328">
        <w:rPr>
          <w:sz w:val="22"/>
          <w:szCs w:val="22"/>
        </w:rPr>
        <w:t>.</w:t>
      </w:r>
      <w:r w:rsidR="00EB6FFD" w:rsidRPr="00902328">
        <w:rPr>
          <w:sz w:val="22"/>
          <w:szCs w:val="22"/>
        </w:rPr>
        <w:t xml:space="preserve"> Ознакомиться с предметом торгов можно по предварительному согласованию с Продавцом по тел.: +375 </w:t>
      </w:r>
      <w:r w:rsidR="00902328">
        <w:rPr>
          <w:sz w:val="22"/>
          <w:szCs w:val="22"/>
        </w:rPr>
        <w:t>17 309 16 16</w:t>
      </w:r>
      <w:r w:rsidR="00716416" w:rsidRPr="00902328">
        <w:rPr>
          <w:sz w:val="22"/>
          <w:szCs w:val="22"/>
        </w:rPr>
        <w:t>.</w:t>
      </w:r>
    </w:p>
    <w:p w:rsidR="00AC39C9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1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235"/>
    <w:rsid w:val="000E42FD"/>
    <w:rsid w:val="000E47A8"/>
    <w:rsid w:val="000E4E45"/>
    <w:rsid w:val="000E7550"/>
    <w:rsid w:val="000F0CFC"/>
    <w:rsid w:val="000F7B77"/>
    <w:rsid w:val="00102746"/>
    <w:rsid w:val="00105E20"/>
    <w:rsid w:val="00110858"/>
    <w:rsid w:val="00132348"/>
    <w:rsid w:val="001332B3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5654"/>
    <w:rsid w:val="001706AA"/>
    <w:rsid w:val="001742D6"/>
    <w:rsid w:val="0018336B"/>
    <w:rsid w:val="00186C6A"/>
    <w:rsid w:val="00190357"/>
    <w:rsid w:val="00191FF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5766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7915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24E"/>
    <w:rsid w:val="004609F2"/>
    <w:rsid w:val="0046391E"/>
    <w:rsid w:val="0046702B"/>
    <w:rsid w:val="00483074"/>
    <w:rsid w:val="004840FF"/>
    <w:rsid w:val="00491B61"/>
    <w:rsid w:val="004935EB"/>
    <w:rsid w:val="004973A8"/>
    <w:rsid w:val="00497F55"/>
    <w:rsid w:val="004A080B"/>
    <w:rsid w:val="004B066E"/>
    <w:rsid w:val="004B3310"/>
    <w:rsid w:val="004B3540"/>
    <w:rsid w:val="004B6CB9"/>
    <w:rsid w:val="004C0B30"/>
    <w:rsid w:val="004D1666"/>
    <w:rsid w:val="004D1E7A"/>
    <w:rsid w:val="004E18E9"/>
    <w:rsid w:val="004E527D"/>
    <w:rsid w:val="004F2A27"/>
    <w:rsid w:val="00503600"/>
    <w:rsid w:val="00507F60"/>
    <w:rsid w:val="00507FD1"/>
    <w:rsid w:val="00511685"/>
    <w:rsid w:val="0051442A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648C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62907"/>
    <w:rsid w:val="00664E1F"/>
    <w:rsid w:val="00667C5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72E"/>
    <w:rsid w:val="006C5FF5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57EE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75B1"/>
    <w:rsid w:val="007C77A0"/>
    <w:rsid w:val="007C7DF0"/>
    <w:rsid w:val="007D1F47"/>
    <w:rsid w:val="007D4D65"/>
    <w:rsid w:val="007E020F"/>
    <w:rsid w:val="007E4927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2328"/>
    <w:rsid w:val="00903DC7"/>
    <w:rsid w:val="0090418D"/>
    <w:rsid w:val="00905E00"/>
    <w:rsid w:val="00906034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21C3"/>
    <w:rsid w:val="00A63A72"/>
    <w:rsid w:val="00A66F61"/>
    <w:rsid w:val="00A7267F"/>
    <w:rsid w:val="00A7686E"/>
    <w:rsid w:val="00A76F09"/>
    <w:rsid w:val="00A815A1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1BC6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81B"/>
    <w:rsid w:val="00C13E09"/>
    <w:rsid w:val="00C249AD"/>
    <w:rsid w:val="00C37506"/>
    <w:rsid w:val="00C46FDA"/>
    <w:rsid w:val="00C51F1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4DBE"/>
    <w:rsid w:val="00D06A25"/>
    <w:rsid w:val="00D11C94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6064A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302A"/>
    <w:rsid w:val="00DA3F61"/>
    <w:rsid w:val="00DA5C7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3B0C"/>
    <w:rsid w:val="00E53CC9"/>
    <w:rsid w:val="00E60502"/>
    <w:rsid w:val="00E60DC5"/>
    <w:rsid w:val="00E617EC"/>
    <w:rsid w:val="00E716A1"/>
    <w:rsid w:val="00E8659A"/>
    <w:rsid w:val="00E94A24"/>
    <w:rsid w:val="00E95C69"/>
    <w:rsid w:val="00E9605D"/>
    <w:rsid w:val="00EA03D3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D0AC2"/>
    <w:rsid w:val="00FD4032"/>
    <w:rsid w:val="00FD5394"/>
    <w:rsid w:val="00FE3E17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vi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cm74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779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13</cp:revision>
  <cp:lastPrinted>2021-04-12T05:52:00Z</cp:lastPrinted>
  <dcterms:created xsi:type="dcterms:W3CDTF">2021-04-09T13:30:00Z</dcterms:created>
  <dcterms:modified xsi:type="dcterms:W3CDTF">2021-04-12T06:16:00Z</dcterms:modified>
</cp:coreProperties>
</file>